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ediumShading1-Accent11"/>
        <w:tblW w:w="9738" w:type="dxa"/>
        <w:tblLook w:val="04A0" w:firstRow="1" w:lastRow="0" w:firstColumn="1" w:lastColumn="0" w:noHBand="0" w:noVBand="1"/>
      </w:tblPr>
      <w:tblGrid>
        <w:gridCol w:w="4909"/>
        <w:gridCol w:w="4829"/>
      </w:tblGrid>
      <w:tr w:rsidR="00591953" w:rsidRPr="006163E8" w14:paraId="01B57673" w14:textId="77777777" w:rsidTr="00591953">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738" w:type="dxa"/>
            <w:gridSpan w:val="2"/>
          </w:tcPr>
          <w:p w14:paraId="74552691" w14:textId="1B89D060" w:rsidR="00591953" w:rsidRPr="006163E8" w:rsidRDefault="00591953" w:rsidP="0043048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Policy:  </w:t>
            </w:r>
            <w:r w:rsidR="000C1A81">
              <w:rPr>
                <w:rFonts w:asciiTheme="minorHAnsi" w:hAnsiTheme="minorHAnsi" w:cstheme="minorHAnsi"/>
                <w:sz w:val="28"/>
                <w:szCs w:val="28"/>
              </w:rPr>
              <w:t>Tile Drainage</w:t>
            </w:r>
            <w:r w:rsidR="00AB3EDC">
              <w:rPr>
                <w:rFonts w:asciiTheme="minorHAnsi" w:hAnsiTheme="minorHAnsi" w:cstheme="minorHAnsi"/>
                <w:sz w:val="28"/>
                <w:szCs w:val="28"/>
              </w:rPr>
              <w:t xml:space="preserve"> Policy</w:t>
            </w:r>
            <w:r w:rsidR="00430483" w:rsidRPr="006163E8">
              <w:rPr>
                <w:rFonts w:asciiTheme="minorHAnsi" w:hAnsiTheme="minorHAnsi" w:cstheme="minorHAnsi"/>
                <w:sz w:val="28"/>
                <w:szCs w:val="28"/>
              </w:rPr>
              <w:t xml:space="preserve"> </w:t>
            </w:r>
          </w:p>
        </w:tc>
      </w:tr>
      <w:tr w:rsidR="00591953" w:rsidRPr="006163E8" w14:paraId="520D1F02" w14:textId="77777777" w:rsidTr="0059195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298DD14D" w14:textId="7ABB1C04" w:rsidR="00591953" w:rsidRPr="006163E8" w:rsidRDefault="00591953" w:rsidP="00591953">
            <w:pPr>
              <w:spacing w:line="276" w:lineRule="auto"/>
              <w:rPr>
                <w:rFonts w:asciiTheme="minorHAnsi" w:hAnsiTheme="minorHAnsi" w:cstheme="minorHAnsi"/>
                <w:sz w:val="28"/>
                <w:szCs w:val="28"/>
              </w:rPr>
            </w:pPr>
            <w:r w:rsidRPr="006163E8">
              <w:rPr>
                <w:rFonts w:asciiTheme="minorHAnsi" w:hAnsiTheme="minorHAnsi" w:cstheme="minorHAnsi"/>
                <w:sz w:val="28"/>
                <w:szCs w:val="28"/>
              </w:rPr>
              <w:t xml:space="preserve">Section:  </w:t>
            </w:r>
            <w:r w:rsidR="00107302">
              <w:rPr>
                <w:rFonts w:asciiTheme="minorHAnsi" w:hAnsiTheme="minorHAnsi" w:cstheme="minorHAnsi"/>
                <w:sz w:val="28"/>
                <w:szCs w:val="28"/>
              </w:rPr>
              <w:t>Public Works</w:t>
            </w:r>
            <w:r w:rsidR="00AB3EDC">
              <w:rPr>
                <w:rFonts w:asciiTheme="minorHAnsi" w:hAnsiTheme="minorHAnsi" w:cstheme="minorHAnsi"/>
                <w:sz w:val="28"/>
                <w:szCs w:val="28"/>
              </w:rPr>
              <w:t xml:space="preserve"> </w:t>
            </w:r>
          </w:p>
        </w:tc>
        <w:tc>
          <w:tcPr>
            <w:tcW w:w="4829" w:type="dxa"/>
          </w:tcPr>
          <w:p w14:paraId="40A3414E" w14:textId="54208703" w:rsidR="00591953" w:rsidRPr="006163E8" w:rsidRDefault="00591953" w:rsidP="0013047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Policy #</w:t>
            </w:r>
            <w:r w:rsidR="00107302">
              <w:rPr>
                <w:rFonts w:asciiTheme="minorHAnsi" w:hAnsiTheme="minorHAnsi" w:cstheme="minorHAnsi"/>
                <w:b/>
                <w:sz w:val="28"/>
                <w:szCs w:val="28"/>
              </w:rPr>
              <w:t>PW2026-001</w:t>
            </w:r>
          </w:p>
        </w:tc>
      </w:tr>
      <w:tr w:rsidR="00591953" w:rsidRPr="006163E8" w14:paraId="35A30161" w14:textId="77777777" w:rsidTr="00591953">
        <w:trPr>
          <w:cnfStyle w:val="000000010000" w:firstRow="0" w:lastRow="0" w:firstColumn="0" w:lastColumn="0" w:oddVBand="0" w:evenVBand="0" w:oddHBand="0" w:evenHBand="1"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4909" w:type="dxa"/>
          </w:tcPr>
          <w:p w14:paraId="5C6B691D" w14:textId="7BE9FF7D" w:rsidR="00591953" w:rsidRPr="006163E8" w:rsidRDefault="00591953" w:rsidP="00A54ACE">
            <w:pPr>
              <w:spacing w:line="276" w:lineRule="auto"/>
              <w:rPr>
                <w:rFonts w:asciiTheme="minorHAnsi" w:hAnsiTheme="minorHAnsi" w:cstheme="minorHAnsi"/>
                <w:sz w:val="28"/>
                <w:szCs w:val="28"/>
              </w:rPr>
            </w:pPr>
            <w:r w:rsidRPr="006163E8">
              <w:rPr>
                <w:rFonts w:asciiTheme="minorHAnsi" w:hAnsiTheme="minorHAnsi" w:cstheme="minorHAnsi"/>
                <w:sz w:val="28"/>
                <w:szCs w:val="28"/>
              </w:rPr>
              <w:t>Resolution #</w:t>
            </w:r>
            <w:r w:rsidR="00F727B1">
              <w:rPr>
                <w:rFonts w:asciiTheme="minorHAnsi" w:hAnsiTheme="minorHAnsi" w:cstheme="minorHAnsi"/>
                <w:sz w:val="28"/>
                <w:szCs w:val="28"/>
              </w:rPr>
              <w:t>26-061</w:t>
            </w:r>
          </w:p>
        </w:tc>
        <w:tc>
          <w:tcPr>
            <w:tcW w:w="4829" w:type="dxa"/>
          </w:tcPr>
          <w:p w14:paraId="1FAC7220" w14:textId="373ABEC4" w:rsidR="00591953" w:rsidRPr="006163E8" w:rsidRDefault="00591953" w:rsidP="00A54ACE">
            <w:pPr>
              <w:spacing w:line="276"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sz w:val="28"/>
                <w:szCs w:val="28"/>
              </w:rPr>
            </w:pPr>
            <w:r w:rsidRPr="006163E8">
              <w:rPr>
                <w:rFonts w:asciiTheme="minorHAnsi" w:hAnsiTheme="minorHAnsi" w:cstheme="minorHAnsi"/>
                <w:b/>
                <w:sz w:val="28"/>
                <w:szCs w:val="28"/>
              </w:rPr>
              <w:t xml:space="preserve">Effective Date: </w:t>
            </w:r>
            <w:r w:rsidR="00107302">
              <w:rPr>
                <w:rFonts w:asciiTheme="minorHAnsi" w:hAnsiTheme="minorHAnsi" w:cstheme="minorHAnsi"/>
                <w:b/>
                <w:sz w:val="28"/>
                <w:szCs w:val="28"/>
              </w:rPr>
              <w:t>March 11, 2026</w:t>
            </w:r>
          </w:p>
        </w:tc>
      </w:tr>
    </w:tbl>
    <w:p w14:paraId="79EEA67A" w14:textId="77777777" w:rsidR="007075F4" w:rsidRPr="006163E8" w:rsidRDefault="007075F4" w:rsidP="007075F4">
      <w:pPr>
        <w:rPr>
          <w:rFonts w:asciiTheme="minorHAnsi" w:hAnsiTheme="minorHAnsi" w:cstheme="minorHAnsi"/>
          <w:color w:val="000000"/>
        </w:rPr>
      </w:pPr>
    </w:p>
    <w:p w14:paraId="5EA926D4" w14:textId="77777777" w:rsidR="00F65590" w:rsidRPr="001B4FB3" w:rsidRDefault="00F65590" w:rsidP="00F65590">
      <w:pPr>
        <w:spacing w:after="160" w:line="278" w:lineRule="auto"/>
        <w:rPr>
          <w:b/>
          <w:bCs/>
        </w:rPr>
      </w:pPr>
      <w:r w:rsidRPr="001B4FB3">
        <w:rPr>
          <w:b/>
          <w:bCs/>
        </w:rPr>
        <w:t>1. Purpose</w:t>
      </w:r>
    </w:p>
    <w:p w14:paraId="1B0050DB" w14:textId="3D6E4E43" w:rsidR="00107302" w:rsidRDefault="00107302" w:rsidP="00F65590">
      <w:pPr>
        <w:spacing w:after="160" w:line="278" w:lineRule="auto"/>
      </w:pPr>
      <w:r w:rsidRPr="00107302">
        <w:t xml:space="preserve">To establish a standardized procedure for the implementation, approval, and management of tile drainage systems within the </w:t>
      </w:r>
      <w:r>
        <w:t>Municipality of Gilbert Plains</w:t>
      </w:r>
      <w:r w:rsidRPr="00107302">
        <w:t>, ensuring compliance with provincial and municipal regulations, and minimizing impacts on other properties and infrastructure.</w:t>
      </w:r>
    </w:p>
    <w:p w14:paraId="5D0347FE" w14:textId="4E37C7E5" w:rsidR="00A1688A" w:rsidRPr="00A1688A" w:rsidRDefault="00A1688A" w:rsidP="00F65590">
      <w:pPr>
        <w:spacing w:after="160" w:line="278" w:lineRule="auto"/>
        <w:rPr>
          <w:b/>
          <w:bCs/>
        </w:rPr>
      </w:pPr>
      <w:r w:rsidRPr="00A1688A">
        <w:rPr>
          <w:b/>
          <w:bCs/>
        </w:rPr>
        <w:t xml:space="preserve">2. Definitions </w:t>
      </w:r>
    </w:p>
    <w:p w14:paraId="0B742C27" w14:textId="77777777" w:rsidR="00A1688A" w:rsidRDefault="00A1688A" w:rsidP="00A1688A">
      <w:pPr>
        <w:spacing w:line="278" w:lineRule="auto"/>
        <w:ind w:left="720"/>
      </w:pPr>
      <w:r w:rsidRPr="00A1688A">
        <w:t>1. Tile Drainage: A subsurface drainage system utilizing perforated pipes to manage soil moisture and groundwater.</w:t>
      </w:r>
    </w:p>
    <w:p w14:paraId="47DA9AC0" w14:textId="77777777" w:rsidR="00A1688A" w:rsidRDefault="00A1688A" w:rsidP="00A1688A">
      <w:pPr>
        <w:spacing w:line="278" w:lineRule="auto"/>
        <w:ind w:firstLine="720"/>
      </w:pPr>
      <w:r w:rsidRPr="00A1688A">
        <w:t xml:space="preserve"> 2. Proponent: Property owner or leaseholder seeking approval for a tile drainage system. </w:t>
      </w:r>
    </w:p>
    <w:p w14:paraId="5DA3DA56" w14:textId="77777777" w:rsidR="00A1688A" w:rsidRDefault="00A1688A" w:rsidP="00A1688A">
      <w:pPr>
        <w:spacing w:line="278" w:lineRule="auto"/>
        <w:ind w:firstLine="720"/>
      </w:pPr>
      <w:r w:rsidRPr="00A1688A">
        <w:t xml:space="preserve">3. Designer: A certified professional responsible for the design of the drainage system. </w:t>
      </w:r>
    </w:p>
    <w:p w14:paraId="6AFB542F" w14:textId="77777777" w:rsidR="00A1688A" w:rsidRDefault="00A1688A" w:rsidP="00A1688A">
      <w:pPr>
        <w:spacing w:line="278" w:lineRule="auto"/>
        <w:ind w:firstLine="720"/>
      </w:pPr>
      <w:r w:rsidRPr="00A1688A">
        <w:t xml:space="preserve">4. Installer: A contractor tasked with the installation of the tile drainage system. </w:t>
      </w:r>
    </w:p>
    <w:p w14:paraId="4098BD4F" w14:textId="5BDBBF26" w:rsidR="00A1688A" w:rsidRDefault="00A1688A" w:rsidP="004179F1">
      <w:pPr>
        <w:spacing w:line="278" w:lineRule="auto"/>
        <w:ind w:firstLine="720"/>
      </w:pPr>
      <w:r w:rsidRPr="00A1688A">
        <w:t xml:space="preserve">5. Municipality: The Municipality of </w:t>
      </w:r>
      <w:r>
        <w:t>Gilbert Plains</w:t>
      </w:r>
      <w:r w:rsidRPr="00A1688A">
        <w:t>.</w:t>
      </w:r>
    </w:p>
    <w:p w14:paraId="2C505EBE" w14:textId="77777777" w:rsidR="004179F1" w:rsidRDefault="004179F1" w:rsidP="004179F1">
      <w:pPr>
        <w:spacing w:line="278" w:lineRule="auto"/>
      </w:pPr>
    </w:p>
    <w:p w14:paraId="47250B66" w14:textId="77777777" w:rsidR="004179F1" w:rsidRPr="004179F1" w:rsidRDefault="004179F1" w:rsidP="004179F1">
      <w:pPr>
        <w:spacing w:line="278" w:lineRule="auto"/>
        <w:rPr>
          <w:b/>
          <w:bCs/>
        </w:rPr>
      </w:pPr>
      <w:r w:rsidRPr="004179F1">
        <w:rPr>
          <w:b/>
          <w:bCs/>
        </w:rPr>
        <w:t xml:space="preserve">3. Policy Statement </w:t>
      </w:r>
    </w:p>
    <w:p w14:paraId="0C4358E2" w14:textId="77777777" w:rsidR="004179F1" w:rsidRDefault="004179F1" w:rsidP="004179F1">
      <w:pPr>
        <w:spacing w:line="278" w:lineRule="auto"/>
      </w:pPr>
    </w:p>
    <w:p w14:paraId="152590E1" w14:textId="602887EF" w:rsidR="004179F1" w:rsidRDefault="004179F1" w:rsidP="004179F1">
      <w:pPr>
        <w:spacing w:line="278" w:lineRule="auto"/>
      </w:pPr>
      <w:r w:rsidRPr="004179F1">
        <w:t xml:space="preserve">The </w:t>
      </w:r>
      <w:r>
        <w:t>Municipality of Gilbert Plains</w:t>
      </w:r>
      <w:r w:rsidRPr="004179F1">
        <w:t xml:space="preserve"> will work with proponents to ensure tile drainage projects adhere to environmental, engineering, and regulatory requirements. All approvals are subject to Municipality’s discretion, with compliance with this policy being a condition of approval.</w:t>
      </w:r>
      <w:r w:rsidR="006458A7">
        <w:t xml:space="preserve"> All applications for tile drainage must be approved by The Municipality of Gilbert Plains prior to works commencing. When considering proposed</w:t>
      </w:r>
      <w:r w:rsidR="00D91E79">
        <w:t xml:space="preserve"> tile drainage projects, the Municipality must balance the need for sustainable development of agricultural land with the protection of assets in mind. </w:t>
      </w:r>
    </w:p>
    <w:p w14:paraId="3CAD8DB6" w14:textId="77777777" w:rsidR="001B0593" w:rsidRDefault="001B0593" w:rsidP="004179F1">
      <w:pPr>
        <w:spacing w:line="278" w:lineRule="auto"/>
      </w:pPr>
    </w:p>
    <w:p w14:paraId="62462882" w14:textId="521412F8" w:rsidR="001B0593" w:rsidRDefault="001B0593" w:rsidP="004179F1">
      <w:pPr>
        <w:spacing w:line="278" w:lineRule="auto"/>
        <w:rPr>
          <w:b/>
          <w:bCs/>
        </w:rPr>
      </w:pPr>
      <w:r>
        <w:rPr>
          <w:b/>
          <w:bCs/>
        </w:rPr>
        <w:t>4. Policy Requirements</w:t>
      </w:r>
    </w:p>
    <w:p w14:paraId="33E9B6FB" w14:textId="37DE7DE6" w:rsidR="00B11A8F" w:rsidRDefault="00B221A4" w:rsidP="00B221A4">
      <w:pPr>
        <w:pStyle w:val="ListParagraph"/>
        <w:numPr>
          <w:ilvl w:val="0"/>
          <w:numId w:val="36"/>
        </w:numPr>
        <w:spacing w:line="278" w:lineRule="auto"/>
        <w:rPr>
          <w:b/>
          <w:bCs/>
        </w:rPr>
      </w:pPr>
      <w:r>
        <w:rPr>
          <w:b/>
          <w:bCs/>
        </w:rPr>
        <w:t xml:space="preserve">Compliance </w:t>
      </w:r>
      <w:r w:rsidR="00206967">
        <w:rPr>
          <w:b/>
          <w:bCs/>
        </w:rPr>
        <w:t>with Regulations</w:t>
      </w:r>
    </w:p>
    <w:p w14:paraId="635A113A" w14:textId="393477E8" w:rsidR="00206967" w:rsidRPr="00A42FF0" w:rsidRDefault="00A42FF0" w:rsidP="00206967">
      <w:pPr>
        <w:pStyle w:val="ListParagraph"/>
        <w:numPr>
          <w:ilvl w:val="1"/>
          <w:numId w:val="36"/>
        </w:numPr>
        <w:spacing w:line="278" w:lineRule="auto"/>
        <w:rPr>
          <w:b/>
          <w:bCs/>
        </w:rPr>
      </w:pPr>
      <w:r>
        <w:t>All tile drainage projects must:</w:t>
      </w:r>
    </w:p>
    <w:p w14:paraId="7A18205D" w14:textId="3C3DCB18" w:rsidR="00A42FF0" w:rsidRPr="00A00C6E" w:rsidRDefault="00A42FF0" w:rsidP="00A42FF0">
      <w:pPr>
        <w:pStyle w:val="ListParagraph"/>
        <w:numPr>
          <w:ilvl w:val="2"/>
          <w:numId w:val="36"/>
        </w:numPr>
        <w:spacing w:line="278" w:lineRule="auto"/>
        <w:rPr>
          <w:b/>
          <w:bCs/>
        </w:rPr>
      </w:pPr>
      <w:r>
        <w:t>Comply with the Manitoba Provincial</w:t>
      </w:r>
      <w:r w:rsidR="00A00C6E">
        <w:t xml:space="preserve"> Rules, including obtaining a valid Water Rights Licence</w:t>
      </w:r>
    </w:p>
    <w:p w14:paraId="413FEE90" w14:textId="6CDBAA09" w:rsidR="00A00C6E" w:rsidRPr="00A00C6E" w:rsidRDefault="00A00C6E" w:rsidP="00A42FF0">
      <w:pPr>
        <w:pStyle w:val="ListParagraph"/>
        <w:numPr>
          <w:ilvl w:val="2"/>
          <w:numId w:val="36"/>
        </w:numPr>
        <w:spacing w:line="278" w:lineRule="auto"/>
        <w:rPr>
          <w:b/>
          <w:bCs/>
        </w:rPr>
      </w:pPr>
      <w:r>
        <w:t>Conform to all relevant municipal by-laws and this policy</w:t>
      </w:r>
    </w:p>
    <w:p w14:paraId="07DCACDE" w14:textId="73E0CE09" w:rsidR="00A00C6E" w:rsidRDefault="00A00C6E" w:rsidP="00A00C6E">
      <w:pPr>
        <w:pStyle w:val="ListParagraph"/>
        <w:numPr>
          <w:ilvl w:val="0"/>
          <w:numId w:val="36"/>
        </w:numPr>
        <w:spacing w:line="278" w:lineRule="auto"/>
        <w:rPr>
          <w:b/>
          <w:bCs/>
        </w:rPr>
      </w:pPr>
      <w:r>
        <w:rPr>
          <w:b/>
          <w:bCs/>
        </w:rPr>
        <w:t>Application and Approval</w:t>
      </w:r>
    </w:p>
    <w:p w14:paraId="36EF1D99" w14:textId="5451920F" w:rsidR="00454C03" w:rsidRPr="00D960C3" w:rsidRDefault="00D960C3" w:rsidP="00454C03">
      <w:pPr>
        <w:pStyle w:val="ListParagraph"/>
        <w:numPr>
          <w:ilvl w:val="1"/>
          <w:numId w:val="36"/>
        </w:numPr>
        <w:spacing w:line="278" w:lineRule="auto"/>
        <w:rPr>
          <w:b/>
          <w:bCs/>
        </w:rPr>
      </w:pPr>
      <w:r>
        <w:t>Applications must include:</w:t>
      </w:r>
    </w:p>
    <w:p w14:paraId="069E70E3" w14:textId="3BAB2589" w:rsidR="00D960C3" w:rsidRPr="00DE539C" w:rsidRDefault="00D960C3" w:rsidP="00D960C3">
      <w:pPr>
        <w:pStyle w:val="ListParagraph"/>
        <w:numPr>
          <w:ilvl w:val="2"/>
          <w:numId w:val="36"/>
        </w:numPr>
        <w:spacing w:line="278" w:lineRule="auto"/>
        <w:rPr>
          <w:b/>
          <w:bCs/>
        </w:rPr>
      </w:pPr>
      <w:r>
        <w:t>Completed Application Form (Schedule ‘A’)</w:t>
      </w:r>
    </w:p>
    <w:p w14:paraId="5430A62D" w14:textId="670B3E81" w:rsidR="00DE539C" w:rsidRPr="00746566" w:rsidRDefault="00DE539C" w:rsidP="00D960C3">
      <w:pPr>
        <w:pStyle w:val="ListParagraph"/>
        <w:numPr>
          <w:ilvl w:val="2"/>
          <w:numId w:val="36"/>
        </w:numPr>
        <w:spacing w:line="278" w:lineRule="auto"/>
        <w:rPr>
          <w:b/>
          <w:bCs/>
        </w:rPr>
      </w:pPr>
      <w:r>
        <w:t xml:space="preserve">Detailed design plans signed by a certified designer, indicating pipe layout, outlet locations, and drainage coefficient (max. ¼ inch </w:t>
      </w:r>
      <w:r w:rsidR="00746566">
        <w:t>in 24 hours)</w:t>
      </w:r>
    </w:p>
    <w:p w14:paraId="33828C59" w14:textId="23C54156" w:rsidR="00746566" w:rsidRPr="00746566" w:rsidRDefault="00746566" w:rsidP="00D960C3">
      <w:pPr>
        <w:pStyle w:val="ListParagraph"/>
        <w:numPr>
          <w:ilvl w:val="2"/>
          <w:numId w:val="36"/>
        </w:numPr>
        <w:spacing w:line="278" w:lineRule="auto"/>
        <w:rPr>
          <w:b/>
          <w:bCs/>
        </w:rPr>
      </w:pPr>
      <w:r>
        <w:t>Copies of provincial permits or proof of application</w:t>
      </w:r>
    </w:p>
    <w:p w14:paraId="75754CEF" w14:textId="5AF54B53" w:rsidR="00746566" w:rsidRPr="00B8115F" w:rsidRDefault="00746566" w:rsidP="00D960C3">
      <w:pPr>
        <w:pStyle w:val="ListParagraph"/>
        <w:numPr>
          <w:ilvl w:val="2"/>
          <w:numId w:val="36"/>
        </w:numPr>
        <w:spacing w:line="278" w:lineRule="auto"/>
        <w:rPr>
          <w:b/>
          <w:bCs/>
        </w:rPr>
      </w:pPr>
      <w:r>
        <w:t xml:space="preserve">Contact details of the proponent, designer, and installer. </w:t>
      </w:r>
    </w:p>
    <w:p w14:paraId="079B4E87" w14:textId="198D61D1" w:rsidR="00B8115F" w:rsidRPr="00661302" w:rsidRDefault="00661302" w:rsidP="00B8115F">
      <w:pPr>
        <w:pStyle w:val="ListParagraph"/>
        <w:numPr>
          <w:ilvl w:val="1"/>
          <w:numId w:val="36"/>
        </w:numPr>
        <w:spacing w:line="278" w:lineRule="auto"/>
        <w:rPr>
          <w:b/>
          <w:bCs/>
        </w:rPr>
      </w:pPr>
      <w:r>
        <w:t>A preapproval site inspection may be conducted by municipal staff</w:t>
      </w:r>
    </w:p>
    <w:p w14:paraId="30A6A1D2" w14:textId="185DD6C5" w:rsidR="008E08D0" w:rsidRPr="00AF4716" w:rsidRDefault="008E08D0" w:rsidP="00AF4716">
      <w:pPr>
        <w:pStyle w:val="ListParagraph"/>
        <w:numPr>
          <w:ilvl w:val="1"/>
          <w:numId w:val="36"/>
        </w:numPr>
        <w:spacing w:line="278" w:lineRule="auto"/>
        <w:rPr>
          <w:b/>
          <w:bCs/>
        </w:rPr>
      </w:pPr>
      <w:r>
        <w:lastRenderedPageBreak/>
        <w:t>The Gilbert Plains Municipal Council shall make a resolution to accept, reject, or make a decision to vary proposed works. Decisions will consider:</w:t>
      </w:r>
    </w:p>
    <w:p w14:paraId="512FCB09" w14:textId="69900BDC" w:rsidR="008E08D0" w:rsidRPr="00AF4716" w:rsidRDefault="008E08D0" w:rsidP="00AF4716">
      <w:pPr>
        <w:pStyle w:val="ListParagraph"/>
        <w:numPr>
          <w:ilvl w:val="2"/>
          <w:numId w:val="36"/>
        </w:numPr>
        <w:spacing w:line="278" w:lineRule="auto"/>
        <w:rPr>
          <w:b/>
          <w:bCs/>
        </w:rPr>
      </w:pPr>
      <w:r>
        <w:t xml:space="preserve">Impact on downstream landowners and the natural </w:t>
      </w:r>
      <w:r w:rsidR="00301B7F">
        <w:t>environment</w:t>
      </w:r>
      <w:r w:rsidR="00FE5A50">
        <w:t>;</w:t>
      </w:r>
    </w:p>
    <w:p w14:paraId="4F669BAC" w14:textId="246678F5" w:rsidR="00301B7F" w:rsidRPr="00AF4716" w:rsidRDefault="00301B7F" w:rsidP="00AF4716">
      <w:pPr>
        <w:pStyle w:val="ListParagraph"/>
        <w:numPr>
          <w:ilvl w:val="2"/>
          <w:numId w:val="36"/>
        </w:numPr>
        <w:spacing w:line="278" w:lineRule="auto"/>
        <w:rPr>
          <w:b/>
          <w:bCs/>
        </w:rPr>
      </w:pPr>
      <w:r>
        <w:t>Responses of affected landowners who may be directly or indirectly affected by the works;</w:t>
      </w:r>
    </w:p>
    <w:p w14:paraId="3B0BEC79" w14:textId="03EA5DD7" w:rsidR="00FE5A50" w:rsidRPr="00AF4716" w:rsidRDefault="0086313C" w:rsidP="00AF4716">
      <w:pPr>
        <w:pStyle w:val="ListParagraph"/>
        <w:numPr>
          <w:ilvl w:val="2"/>
          <w:numId w:val="36"/>
        </w:numPr>
        <w:spacing w:line="278" w:lineRule="auto"/>
        <w:rPr>
          <w:b/>
          <w:bCs/>
        </w:rPr>
      </w:pPr>
      <w:r>
        <w:t>Impact on downstream drainage infrastructure</w:t>
      </w:r>
    </w:p>
    <w:p w14:paraId="4DB7EFE2" w14:textId="474C1023" w:rsidR="00A23B8F" w:rsidRPr="00AF4716" w:rsidRDefault="00A23B8F" w:rsidP="00AF4716">
      <w:pPr>
        <w:pStyle w:val="ListParagraph"/>
        <w:numPr>
          <w:ilvl w:val="2"/>
          <w:numId w:val="36"/>
        </w:numPr>
        <w:spacing w:line="278" w:lineRule="auto"/>
        <w:rPr>
          <w:b/>
          <w:bCs/>
        </w:rPr>
      </w:pPr>
      <w:r>
        <w:t>Recommendations from the municipality</w:t>
      </w:r>
    </w:p>
    <w:p w14:paraId="344BB00F" w14:textId="369F1BF5" w:rsidR="00A23B8F" w:rsidRPr="00487B24" w:rsidRDefault="00A23B8F" w:rsidP="00AF4716">
      <w:pPr>
        <w:pStyle w:val="ListParagraph"/>
        <w:numPr>
          <w:ilvl w:val="2"/>
          <w:numId w:val="36"/>
        </w:numPr>
        <w:spacing w:line="278" w:lineRule="auto"/>
        <w:rPr>
          <w:b/>
          <w:bCs/>
        </w:rPr>
      </w:pPr>
      <w:r>
        <w:t xml:space="preserve">Recommendations from the </w:t>
      </w:r>
      <w:r w:rsidR="0076622E">
        <w:t>relevant</w:t>
      </w:r>
      <w:r>
        <w:t xml:space="preserve"> Provincial department</w:t>
      </w:r>
    </w:p>
    <w:p w14:paraId="02F62F8F" w14:textId="77777777" w:rsidR="006D33CD" w:rsidRDefault="00487B24" w:rsidP="006D33CD">
      <w:pPr>
        <w:spacing w:line="278" w:lineRule="auto"/>
        <w:rPr>
          <w:b/>
          <w:bCs/>
        </w:rPr>
      </w:pPr>
      <w:r>
        <w:rPr>
          <w:b/>
          <w:bCs/>
        </w:rPr>
        <w:t xml:space="preserve">5. </w:t>
      </w:r>
      <w:r w:rsidR="006D33CD" w:rsidRPr="006D33CD">
        <w:rPr>
          <w:b/>
          <w:bCs/>
        </w:rPr>
        <w:t xml:space="preserve">Construction Standards </w:t>
      </w:r>
    </w:p>
    <w:p w14:paraId="60F67099" w14:textId="77777777" w:rsidR="001C48A9" w:rsidRDefault="006D33CD" w:rsidP="001C48A9">
      <w:pPr>
        <w:pStyle w:val="ListParagraph"/>
        <w:numPr>
          <w:ilvl w:val="0"/>
          <w:numId w:val="38"/>
        </w:numPr>
        <w:spacing w:line="278" w:lineRule="auto"/>
      </w:pPr>
      <w:r w:rsidRPr="001C48A9">
        <w:t xml:space="preserve">Tile outlets must discharge into municipal drains, natural waterways, or provincial drains with appropriate erosion control measures (e.g., rip-rap, geotextiles). </w:t>
      </w:r>
    </w:p>
    <w:p w14:paraId="3D5DD09B" w14:textId="3B6FBC14" w:rsidR="001C48A9" w:rsidRDefault="006D33CD" w:rsidP="001C48A9">
      <w:pPr>
        <w:pStyle w:val="ListParagraph"/>
        <w:numPr>
          <w:ilvl w:val="0"/>
          <w:numId w:val="38"/>
        </w:numPr>
        <w:spacing w:line="278" w:lineRule="auto"/>
      </w:pPr>
      <w:r w:rsidRPr="001C48A9">
        <w:t xml:space="preserve">Rip-rap must be installed at all outlets to control erosion, in accordance with Manitoba Water Stewardship standards or as directed by the </w:t>
      </w:r>
      <w:r w:rsidR="00F83E90">
        <w:t>Municipality</w:t>
      </w:r>
      <w:r w:rsidRPr="001C48A9">
        <w:t xml:space="preserve">. </w:t>
      </w:r>
    </w:p>
    <w:p w14:paraId="39F9A2EE" w14:textId="1080C9F0" w:rsidR="001C48A9" w:rsidRDefault="006D33CD" w:rsidP="001C48A9">
      <w:pPr>
        <w:pStyle w:val="ListParagraph"/>
        <w:numPr>
          <w:ilvl w:val="0"/>
          <w:numId w:val="38"/>
        </w:numPr>
        <w:spacing w:line="278" w:lineRule="auto"/>
      </w:pPr>
      <w:r w:rsidRPr="001C48A9">
        <w:t xml:space="preserve">All erosion control measures must comply with standards set by Manitoba Water Stewardship or as directed by the </w:t>
      </w:r>
      <w:r w:rsidR="00F83E90">
        <w:t>Municipality</w:t>
      </w:r>
      <w:r w:rsidRPr="001C48A9">
        <w:t xml:space="preserve">. </w:t>
      </w:r>
    </w:p>
    <w:p w14:paraId="30498D4E" w14:textId="77777777" w:rsidR="001C48A9" w:rsidRDefault="006D33CD" w:rsidP="001C48A9">
      <w:pPr>
        <w:pStyle w:val="ListParagraph"/>
        <w:numPr>
          <w:ilvl w:val="0"/>
          <w:numId w:val="38"/>
        </w:numPr>
        <w:spacing w:line="278" w:lineRule="auto"/>
      </w:pPr>
      <w:r w:rsidRPr="001C48A9">
        <w:t xml:space="preserve">The drainage coefficient of the tile outlet shall not exceed one quarter of an inch (¼ inch in 24 hours). </w:t>
      </w:r>
    </w:p>
    <w:p w14:paraId="0742BBEB" w14:textId="4320BF55" w:rsidR="001C48A9" w:rsidRDefault="006D33CD" w:rsidP="001C48A9">
      <w:pPr>
        <w:pStyle w:val="ListParagraph"/>
        <w:numPr>
          <w:ilvl w:val="0"/>
          <w:numId w:val="38"/>
        </w:numPr>
        <w:spacing w:line="278" w:lineRule="auto"/>
      </w:pPr>
      <w:r w:rsidRPr="001C48A9">
        <w:t xml:space="preserve">Tile drainage installations shall not use perforated main drains unless prior approval has been received from the </w:t>
      </w:r>
      <w:r w:rsidR="00F83E90">
        <w:t>Municipality</w:t>
      </w:r>
      <w:r w:rsidRPr="001C48A9">
        <w:t xml:space="preserve">. </w:t>
      </w:r>
    </w:p>
    <w:p w14:paraId="4D3D1302" w14:textId="77777777" w:rsidR="001C48A9" w:rsidRDefault="006D33CD" w:rsidP="001C48A9">
      <w:pPr>
        <w:pStyle w:val="ListParagraph"/>
        <w:numPr>
          <w:ilvl w:val="0"/>
          <w:numId w:val="38"/>
        </w:numPr>
        <w:spacing w:line="278" w:lineRule="auto"/>
      </w:pPr>
      <w:r w:rsidRPr="001C48A9">
        <w:t xml:space="preserve">All tile drainage projects may be required, at Council’s discretion, to include the installation of an approved control device to restrict or shut off the discharge of water into municipal or natural drains. </w:t>
      </w:r>
    </w:p>
    <w:p w14:paraId="56666DD2" w14:textId="77777777" w:rsidR="00520D02" w:rsidRDefault="006D33CD" w:rsidP="001C48A9">
      <w:pPr>
        <w:pStyle w:val="ListParagraph"/>
        <w:numPr>
          <w:ilvl w:val="0"/>
          <w:numId w:val="38"/>
        </w:numPr>
        <w:spacing w:line="278" w:lineRule="auto"/>
      </w:pPr>
      <w:r w:rsidRPr="001C48A9">
        <w:t xml:space="preserve">Header pipes within municipal rights-of-way must be non-perforated. </w:t>
      </w:r>
    </w:p>
    <w:p w14:paraId="177205AB" w14:textId="77777777" w:rsidR="00520D02" w:rsidRDefault="006D33CD" w:rsidP="001C48A9">
      <w:pPr>
        <w:pStyle w:val="ListParagraph"/>
        <w:numPr>
          <w:ilvl w:val="0"/>
          <w:numId w:val="38"/>
        </w:numPr>
        <w:spacing w:line="278" w:lineRule="auto"/>
      </w:pPr>
      <w:r w:rsidRPr="001C48A9">
        <w:t xml:space="preserve">Outlets must be marked with reflective signage and maintained by the proponent. </w:t>
      </w:r>
    </w:p>
    <w:p w14:paraId="42EB0CC6" w14:textId="73A8B6E7" w:rsidR="00A1688A" w:rsidRDefault="006D33CD" w:rsidP="001C48A9">
      <w:pPr>
        <w:pStyle w:val="ListParagraph"/>
        <w:numPr>
          <w:ilvl w:val="0"/>
          <w:numId w:val="38"/>
        </w:numPr>
        <w:spacing w:line="278" w:lineRule="auto"/>
      </w:pPr>
      <w:r w:rsidRPr="001C48A9">
        <w:t>Construction should avoid open cut road crossings between October 31 and May 1 unless otherwise approved.</w:t>
      </w:r>
    </w:p>
    <w:p w14:paraId="67BC969A" w14:textId="77777777" w:rsidR="00937F5C" w:rsidRDefault="00937F5C" w:rsidP="00937F5C">
      <w:pPr>
        <w:spacing w:line="278" w:lineRule="auto"/>
      </w:pPr>
      <w:r w:rsidRPr="00937F5C">
        <w:rPr>
          <w:b/>
          <w:bCs/>
        </w:rPr>
        <w:t>6. Environmental Considerations</w:t>
      </w:r>
      <w:r w:rsidRPr="00937F5C">
        <w:t xml:space="preserve"> </w:t>
      </w:r>
    </w:p>
    <w:p w14:paraId="25294AC4" w14:textId="77777777" w:rsidR="00937F5C" w:rsidRDefault="00937F5C" w:rsidP="00937F5C">
      <w:pPr>
        <w:pStyle w:val="ListParagraph"/>
        <w:numPr>
          <w:ilvl w:val="0"/>
          <w:numId w:val="39"/>
        </w:numPr>
        <w:spacing w:line="278" w:lineRule="auto"/>
      </w:pPr>
      <w:r w:rsidRPr="00937F5C">
        <w:t xml:space="preserve">Projects in high water table areas may require additional safeguards. </w:t>
      </w:r>
    </w:p>
    <w:p w14:paraId="748ED738" w14:textId="77777777" w:rsidR="00937F5C" w:rsidRDefault="00937F5C" w:rsidP="00937F5C">
      <w:pPr>
        <w:pStyle w:val="ListParagraph"/>
        <w:numPr>
          <w:ilvl w:val="0"/>
          <w:numId w:val="39"/>
        </w:numPr>
        <w:spacing w:line="278" w:lineRule="auto"/>
      </w:pPr>
      <w:r w:rsidRPr="00937F5C">
        <w:t xml:space="preserve">Downstream vegetation maintenance to prevent cattail growth is the proponent’s responsibility. </w:t>
      </w:r>
    </w:p>
    <w:p w14:paraId="1CC3ABE2" w14:textId="77777777" w:rsidR="00937F5C" w:rsidRDefault="00937F5C" w:rsidP="00937F5C">
      <w:pPr>
        <w:pStyle w:val="ListParagraph"/>
        <w:numPr>
          <w:ilvl w:val="0"/>
          <w:numId w:val="39"/>
        </w:numPr>
        <w:spacing w:line="278" w:lineRule="auto"/>
      </w:pPr>
      <w:r w:rsidRPr="00937F5C">
        <w:t xml:space="preserve">Nutrient testing of tile discharge may be required in environmentally sensitive areas. </w:t>
      </w:r>
    </w:p>
    <w:p w14:paraId="21626597" w14:textId="478DBD42" w:rsidR="00937F5C" w:rsidRDefault="00937F5C" w:rsidP="00937F5C">
      <w:pPr>
        <w:pStyle w:val="ListParagraph"/>
        <w:numPr>
          <w:ilvl w:val="0"/>
          <w:numId w:val="39"/>
        </w:numPr>
        <w:spacing w:line="278" w:lineRule="auto"/>
      </w:pPr>
      <w:r w:rsidRPr="00937F5C">
        <w:t xml:space="preserve">The </w:t>
      </w:r>
      <w:r w:rsidR="00F83E90">
        <w:t>Municipality</w:t>
      </w:r>
      <w:r w:rsidRPr="00937F5C">
        <w:t xml:space="preserve"> reserves the right to require downstream landowners or other stakeholders to shut off or restrict drainage flows into municipal infrastructure at any time, as deemed necessary by the </w:t>
      </w:r>
      <w:r w:rsidR="00F83E90">
        <w:t>municipality</w:t>
      </w:r>
      <w:r w:rsidRPr="00937F5C">
        <w:t>, including but not limited to periods of flooding, maintenance, or other municipal needs.</w:t>
      </w:r>
    </w:p>
    <w:p w14:paraId="0932A298" w14:textId="77777777" w:rsidR="00527894" w:rsidRDefault="00527894" w:rsidP="00527894">
      <w:pPr>
        <w:spacing w:line="278" w:lineRule="auto"/>
      </w:pPr>
      <w:r w:rsidRPr="00527894">
        <w:rPr>
          <w:b/>
          <w:bCs/>
        </w:rPr>
        <w:t>7. Proponent Responsibilities</w:t>
      </w:r>
    </w:p>
    <w:p w14:paraId="46EA672A" w14:textId="06552C3C" w:rsidR="00527894" w:rsidRDefault="00527894" w:rsidP="00527894">
      <w:pPr>
        <w:pStyle w:val="ListParagraph"/>
        <w:numPr>
          <w:ilvl w:val="0"/>
          <w:numId w:val="40"/>
        </w:numPr>
        <w:spacing w:line="278" w:lineRule="auto"/>
      </w:pPr>
      <w:r w:rsidRPr="00527894">
        <w:t xml:space="preserve">The proponent will cover all engineering review costs, </w:t>
      </w:r>
      <w:r w:rsidR="00F83E90">
        <w:t>if deemed necessary.</w:t>
      </w:r>
      <w:r w:rsidRPr="00527894">
        <w:t xml:space="preserve"> </w:t>
      </w:r>
    </w:p>
    <w:p w14:paraId="5969097A" w14:textId="596EDE88" w:rsidR="00527894" w:rsidRDefault="00527894" w:rsidP="00527894">
      <w:pPr>
        <w:pStyle w:val="ListParagraph"/>
        <w:numPr>
          <w:ilvl w:val="0"/>
          <w:numId w:val="40"/>
        </w:numPr>
        <w:spacing w:line="278" w:lineRule="auto"/>
      </w:pPr>
      <w:r w:rsidRPr="00527894">
        <w:t>Maintain $</w:t>
      </w:r>
      <w:r w:rsidR="00F83E90">
        <w:t>2</w:t>
      </w:r>
      <w:r w:rsidRPr="00527894">
        <w:t xml:space="preserve"> million liability insurance during installation and provide proof upon request. </w:t>
      </w:r>
    </w:p>
    <w:p w14:paraId="6B1DB257" w14:textId="77777777" w:rsidR="00D76C15" w:rsidRDefault="00527894" w:rsidP="00527894">
      <w:pPr>
        <w:pStyle w:val="ListParagraph"/>
        <w:numPr>
          <w:ilvl w:val="0"/>
          <w:numId w:val="40"/>
        </w:numPr>
        <w:spacing w:line="278" w:lineRule="auto"/>
      </w:pPr>
      <w:r w:rsidRPr="00527894">
        <w:t xml:space="preserve">Ensure ongoing maintenance of outlets and related infrastructure. </w:t>
      </w:r>
    </w:p>
    <w:p w14:paraId="1626E664" w14:textId="1D6847AA" w:rsidR="00D76C15" w:rsidRDefault="00527894" w:rsidP="00527894">
      <w:pPr>
        <w:pStyle w:val="ListParagraph"/>
        <w:numPr>
          <w:ilvl w:val="0"/>
          <w:numId w:val="40"/>
        </w:numPr>
        <w:spacing w:line="278" w:lineRule="auto"/>
      </w:pPr>
      <w:r w:rsidRPr="00527894">
        <w:lastRenderedPageBreak/>
        <w:t xml:space="preserve">Notify and obtain written consent from affected other landowners as required. </w:t>
      </w:r>
      <w:r w:rsidR="00294378">
        <w:t xml:space="preserve">The proponent </w:t>
      </w:r>
      <w:r w:rsidR="00BE17AC">
        <w:t xml:space="preserve">will be required to obtain written consent from landowners within a minimum of two miles downstream that may be affected by the discharge from the tile drainage system and the written consent must by submitted at the time of application. </w:t>
      </w:r>
    </w:p>
    <w:p w14:paraId="0ACC03F3" w14:textId="09275F95" w:rsidR="00D76C15" w:rsidRDefault="00527894" w:rsidP="00527894">
      <w:pPr>
        <w:pStyle w:val="ListParagraph"/>
        <w:numPr>
          <w:ilvl w:val="0"/>
          <w:numId w:val="40"/>
        </w:numPr>
        <w:spacing w:line="278" w:lineRule="auto"/>
      </w:pPr>
      <w:r w:rsidRPr="00527894">
        <w:t xml:space="preserve">Proponents may be required, upon Council’s request, to enter into an agreement with the </w:t>
      </w:r>
      <w:r w:rsidR="00F83E90">
        <w:t>Municipality</w:t>
      </w:r>
      <w:r w:rsidRPr="00527894">
        <w:t xml:space="preserve"> if discharging into municipal infrastructure. </w:t>
      </w:r>
    </w:p>
    <w:p w14:paraId="5777CB96" w14:textId="6C12A92E" w:rsidR="001B2032" w:rsidRDefault="001B2032" w:rsidP="00527894">
      <w:pPr>
        <w:pStyle w:val="ListParagraph"/>
        <w:numPr>
          <w:ilvl w:val="0"/>
          <w:numId w:val="40"/>
        </w:numPr>
        <w:spacing w:line="278" w:lineRule="auto"/>
      </w:pPr>
      <w:r>
        <w:t xml:space="preserve">The municipality may authorize the proponent to perform private works in a municipal drain to accommodate </w:t>
      </w:r>
      <w:r w:rsidR="00954DF2">
        <w:t>a tile drainage system however, the municipality must approve the contractor to perform the work and the proponent would be responsible for all costs associated with the work.</w:t>
      </w:r>
    </w:p>
    <w:p w14:paraId="3A6F3FEA" w14:textId="58AFC61D" w:rsidR="003762CB" w:rsidRDefault="003762CB" w:rsidP="00527894">
      <w:pPr>
        <w:pStyle w:val="ListParagraph"/>
        <w:numPr>
          <w:ilvl w:val="0"/>
          <w:numId w:val="40"/>
        </w:numPr>
        <w:spacing w:line="278" w:lineRule="auto"/>
      </w:pPr>
      <w:r>
        <w:t xml:space="preserve">The proponent must request all </w:t>
      </w:r>
      <w:r w:rsidR="00DD221C">
        <w:t>utility locates and will be responsible for all utility relocation and protection and shall be liable for damage caused to utilities</w:t>
      </w:r>
      <w:r w:rsidR="009007FB">
        <w:t xml:space="preserve"> (including but not limited to MTS, Manitoba Hydro, water distribution systems, and any other utility present.)</w:t>
      </w:r>
    </w:p>
    <w:p w14:paraId="4CAD8908" w14:textId="66B02AE6" w:rsidR="00345693" w:rsidRDefault="00345693" w:rsidP="00527894">
      <w:pPr>
        <w:pStyle w:val="ListParagraph"/>
        <w:numPr>
          <w:ilvl w:val="0"/>
          <w:numId w:val="40"/>
        </w:numPr>
        <w:spacing w:line="278" w:lineRule="auto"/>
      </w:pPr>
      <w:r>
        <w:t>In the case where outlets or other infrastructure will be located within the municipality</w:t>
      </w:r>
      <w:r w:rsidR="009F5AD1">
        <w:t xml:space="preserve">’s drains, ditches, or right of ways, the proponent must obtain and sign the Municipal Tile Drain Waiver Form (Schedule ‘B’) to assume the infrastructure and all costs associated with maintenance and repair of this infrastructure moving forward. </w:t>
      </w:r>
    </w:p>
    <w:p w14:paraId="0D002EB4" w14:textId="4F656209" w:rsidR="00D76C15" w:rsidRDefault="00527894" w:rsidP="00527894">
      <w:pPr>
        <w:pStyle w:val="ListParagraph"/>
        <w:numPr>
          <w:ilvl w:val="0"/>
          <w:numId w:val="40"/>
        </w:numPr>
        <w:spacing w:line="278" w:lineRule="auto"/>
      </w:pPr>
      <w:r w:rsidRPr="00527894">
        <w:t xml:space="preserve">Notify the </w:t>
      </w:r>
      <w:r w:rsidR="001B2032">
        <w:t>Municipality</w:t>
      </w:r>
      <w:r w:rsidRPr="00527894">
        <w:t xml:space="preserve"> prior to commencing work to allow inspections of adjacent roads, drains, or infrastructure. Any damages caused must be repaired by the proponent at their expense, restoring the affected areas to their original state. </w:t>
      </w:r>
    </w:p>
    <w:p w14:paraId="71C7FB2A" w14:textId="77777777" w:rsidR="00D76C15" w:rsidRDefault="00D76C15" w:rsidP="00D76C15">
      <w:pPr>
        <w:spacing w:line="278" w:lineRule="auto"/>
      </w:pPr>
      <w:r>
        <w:rPr>
          <w:b/>
          <w:bCs/>
        </w:rPr>
        <w:t>8</w:t>
      </w:r>
      <w:r w:rsidR="00527894" w:rsidRPr="00D76C15">
        <w:rPr>
          <w:b/>
          <w:bCs/>
        </w:rPr>
        <w:t>. Enforcement and Penalties</w:t>
      </w:r>
      <w:r w:rsidR="00527894" w:rsidRPr="00527894">
        <w:t xml:space="preserve"> </w:t>
      </w:r>
    </w:p>
    <w:p w14:paraId="3E4DA9B2" w14:textId="0FCCDBA0" w:rsidR="00D76C15" w:rsidRDefault="00527894" w:rsidP="00D76C15">
      <w:pPr>
        <w:pStyle w:val="ListParagraph"/>
        <w:numPr>
          <w:ilvl w:val="0"/>
          <w:numId w:val="41"/>
        </w:numPr>
        <w:spacing w:line="278" w:lineRule="auto"/>
      </w:pPr>
      <w:r w:rsidRPr="00527894">
        <w:t xml:space="preserve">Non-compliance will result in enforcement under the </w:t>
      </w:r>
      <w:r w:rsidR="0095669D">
        <w:t>Municipality</w:t>
      </w:r>
      <w:r w:rsidRPr="00527894">
        <w:t xml:space="preserve">’s Fees and Charges By-law, including fines and project stoppage. </w:t>
      </w:r>
    </w:p>
    <w:p w14:paraId="324077B1" w14:textId="4E50C8AA" w:rsidR="00527894" w:rsidRPr="001C48A9" w:rsidRDefault="00527894" w:rsidP="00D76C15">
      <w:pPr>
        <w:pStyle w:val="ListParagraph"/>
        <w:numPr>
          <w:ilvl w:val="0"/>
          <w:numId w:val="41"/>
        </w:numPr>
        <w:spacing w:line="278" w:lineRule="auto"/>
      </w:pPr>
      <w:r w:rsidRPr="00527894">
        <w:t xml:space="preserve">The </w:t>
      </w:r>
      <w:r w:rsidR="0095669D">
        <w:t>Municipality</w:t>
      </w:r>
      <w:r w:rsidRPr="00527894">
        <w:t xml:space="preserve"> may undertake corrective actions at the proponent’s expense.</w:t>
      </w:r>
    </w:p>
    <w:p w14:paraId="2CAC082B" w14:textId="77777777" w:rsidR="006D33CD" w:rsidRDefault="006D33CD" w:rsidP="006D33CD">
      <w:pPr>
        <w:spacing w:line="278" w:lineRule="auto"/>
      </w:pPr>
    </w:p>
    <w:p w14:paraId="7916CAA4" w14:textId="77777777" w:rsidR="00D82F1C" w:rsidRPr="00D82F1C" w:rsidRDefault="00D82F1C" w:rsidP="00D82F1C">
      <w:pPr>
        <w:spacing w:after="160" w:line="278" w:lineRule="auto"/>
        <w:rPr>
          <w:b/>
          <w:lang w:val="en-US"/>
        </w:rPr>
      </w:pPr>
    </w:p>
    <w:p w14:paraId="23C27834" w14:textId="523BDC9D" w:rsidR="00DA5AEC" w:rsidRDefault="00DA5AEC" w:rsidP="00D82F1C">
      <w:pPr>
        <w:spacing w:after="160" w:line="259" w:lineRule="auto"/>
        <w:rPr>
          <w:rFonts w:asciiTheme="minorHAnsi" w:hAnsiTheme="minorHAnsi" w:cstheme="minorHAnsi"/>
          <w:kern w:val="2"/>
          <w14:ligatures w14:val="standardContextual"/>
        </w:rPr>
      </w:pPr>
    </w:p>
    <w:p w14:paraId="6ED7A0C2" w14:textId="77777777" w:rsidR="0095669D" w:rsidRDefault="0095669D" w:rsidP="00D82F1C">
      <w:pPr>
        <w:spacing w:after="160" w:line="259" w:lineRule="auto"/>
        <w:rPr>
          <w:rFonts w:asciiTheme="minorHAnsi" w:hAnsiTheme="minorHAnsi" w:cstheme="minorHAnsi"/>
          <w:kern w:val="2"/>
          <w14:ligatures w14:val="standardContextual"/>
        </w:rPr>
      </w:pPr>
    </w:p>
    <w:p w14:paraId="4FD2F708" w14:textId="77777777" w:rsidR="0095669D" w:rsidRDefault="0095669D" w:rsidP="00D82F1C">
      <w:pPr>
        <w:spacing w:after="160" w:line="259" w:lineRule="auto"/>
        <w:rPr>
          <w:rFonts w:asciiTheme="minorHAnsi" w:hAnsiTheme="minorHAnsi" w:cstheme="minorHAnsi"/>
          <w:kern w:val="2"/>
          <w14:ligatures w14:val="standardContextual"/>
        </w:rPr>
      </w:pPr>
    </w:p>
    <w:p w14:paraId="39A36C3A" w14:textId="77777777" w:rsidR="0095669D" w:rsidRDefault="0095669D" w:rsidP="00D82F1C">
      <w:pPr>
        <w:spacing w:after="160" w:line="259" w:lineRule="auto"/>
        <w:rPr>
          <w:rFonts w:asciiTheme="minorHAnsi" w:hAnsiTheme="minorHAnsi" w:cstheme="minorHAnsi"/>
          <w:kern w:val="2"/>
          <w14:ligatures w14:val="standardContextual"/>
        </w:rPr>
      </w:pPr>
    </w:p>
    <w:p w14:paraId="1D3210DC" w14:textId="77777777" w:rsidR="0095669D" w:rsidRDefault="0095669D" w:rsidP="00D82F1C">
      <w:pPr>
        <w:spacing w:after="160" w:line="259" w:lineRule="auto"/>
        <w:rPr>
          <w:rFonts w:asciiTheme="minorHAnsi" w:hAnsiTheme="minorHAnsi" w:cstheme="minorHAnsi"/>
          <w:kern w:val="2"/>
          <w14:ligatures w14:val="standardContextual"/>
        </w:rPr>
      </w:pPr>
    </w:p>
    <w:p w14:paraId="1433C9BB" w14:textId="77777777" w:rsidR="0095669D" w:rsidRDefault="0095669D" w:rsidP="00D82F1C">
      <w:pPr>
        <w:spacing w:after="160" w:line="259" w:lineRule="auto"/>
        <w:rPr>
          <w:rFonts w:asciiTheme="minorHAnsi" w:hAnsiTheme="minorHAnsi" w:cstheme="minorHAnsi"/>
          <w:kern w:val="2"/>
          <w14:ligatures w14:val="standardContextual"/>
        </w:rPr>
      </w:pPr>
    </w:p>
    <w:p w14:paraId="135A5498" w14:textId="77777777" w:rsidR="0095669D" w:rsidRDefault="0095669D" w:rsidP="00D82F1C">
      <w:pPr>
        <w:spacing w:after="160" w:line="259" w:lineRule="auto"/>
        <w:rPr>
          <w:rFonts w:asciiTheme="minorHAnsi" w:hAnsiTheme="minorHAnsi" w:cstheme="minorHAnsi"/>
          <w:kern w:val="2"/>
          <w14:ligatures w14:val="standardContextual"/>
        </w:rPr>
      </w:pPr>
    </w:p>
    <w:p w14:paraId="4CBA1A6F" w14:textId="77777777" w:rsidR="0095669D" w:rsidRDefault="0095669D" w:rsidP="00D82F1C">
      <w:pPr>
        <w:spacing w:after="160" w:line="259" w:lineRule="auto"/>
        <w:rPr>
          <w:rFonts w:asciiTheme="minorHAnsi" w:hAnsiTheme="minorHAnsi" w:cstheme="minorHAnsi"/>
          <w:kern w:val="2"/>
          <w14:ligatures w14:val="standardContextual"/>
        </w:rPr>
      </w:pPr>
    </w:p>
    <w:p w14:paraId="5F8FC6C5" w14:textId="77777777" w:rsidR="0095669D" w:rsidRDefault="0095669D" w:rsidP="00D82F1C">
      <w:pPr>
        <w:spacing w:after="160" w:line="259" w:lineRule="auto"/>
        <w:rPr>
          <w:rFonts w:asciiTheme="minorHAnsi" w:hAnsiTheme="minorHAnsi" w:cstheme="minorHAnsi"/>
          <w:kern w:val="2"/>
          <w14:ligatures w14:val="standardContextual"/>
        </w:rPr>
      </w:pPr>
    </w:p>
    <w:p w14:paraId="2FCA257B" w14:textId="77777777" w:rsidR="0095669D" w:rsidRDefault="0095669D" w:rsidP="00D82F1C">
      <w:pPr>
        <w:spacing w:after="160" w:line="259" w:lineRule="auto"/>
        <w:rPr>
          <w:rFonts w:asciiTheme="minorHAnsi" w:hAnsiTheme="minorHAnsi" w:cstheme="minorHAnsi"/>
          <w:kern w:val="2"/>
          <w14:ligatures w14:val="standardContextual"/>
        </w:rPr>
      </w:pPr>
    </w:p>
    <w:p w14:paraId="2EDD42CE" w14:textId="4E1FC12E" w:rsidR="00082CF7" w:rsidRDefault="005F14ED" w:rsidP="00082CF7">
      <w:pPr>
        <w:spacing w:after="160" w:line="259" w:lineRule="auto"/>
        <w:jc w:val="center"/>
        <w:rPr>
          <w:rFonts w:asciiTheme="minorHAnsi" w:hAnsiTheme="minorHAnsi" w:cstheme="minorHAnsi"/>
          <w:b/>
          <w:bCs/>
          <w:kern w:val="2"/>
          <w14:ligatures w14:val="standardContextual"/>
        </w:rPr>
      </w:pPr>
      <w:r>
        <w:rPr>
          <w:rFonts w:asciiTheme="minorHAnsi" w:hAnsiTheme="minorHAnsi" w:cstheme="minorHAnsi"/>
          <w:b/>
          <w:bCs/>
          <w:kern w:val="2"/>
          <w14:ligatures w14:val="standardContextual"/>
        </w:rPr>
        <w:lastRenderedPageBreak/>
        <w:t>Tile Drainage Application Form</w:t>
      </w:r>
    </w:p>
    <w:p w14:paraId="783BDB17" w14:textId="763867E5" w:rsidR="0095669D" w:rsidRDefault="00082CF7" w:rsidP="00082CF7">
      <w:pPr>
        <w:spacing w:after="160" w:line="259" w:lineRule="auto"/>
        <w:jc w:val="center"/>
        <w:rPr>
          <w:rFonts w:asciiTheme="minorHAnsi" w:hAnsiTheme="minorHAnsi" w:cstheme="minorHAnsi"/>
          <w:b/>
          <w:bCs/>
          <w:kern w:val="2"/>
          <w14:ligatures w14:val="standardContextual"/>
        </w:rPr>
      </w:pPr>
      <w:r>
        <w:rPr>
          <w:rFonts w:asciiTheme="minorHAnsi" w:hAnsiTheme="minorHAnsi" w:cstheme="minorHAnsi"/>
          <w:b/>
          <w:bCs/>
          <w:kern w:val="2"/>
          <w14:ligatures w14:val="standardContextual"/>
        </w:rPr>
        <w:t xml:space="preserve">Schedule ‘A’ </w:t>
      </w:r>
      <w:r w:rsidR="005F14ED">
        <w:rPr>
          <w:rFonts w:asciiTheme="minorHAnsi" w:hAnsiTheme="minorHAnsi" w:cstheme="minorHAnsi"/>
          <w:b/>
          <w:bCs/>
          <w:kern w:val="2"/>
          <w14:ligatures w14:val="standardContextual"/>
        </w:rPr>
        <w:t>of Policy PW2026-001</w:t>
      </w:r>
    </w:p>
    <w:p w14:paraId="500B076C" w14:textId="37662D0C" w:rsidR="005F14ED" w:rsidRDefault="005F14ED" w:rsidP="005F14ED">
      <w:pPr>
        <w:spacing w:after="160" w:line="259" w:lineRule="auto"/>
        <w:rPr>
          <w:rFonts w:asciiTheme="minorHAnsi" w:hAnsiTheme="minorHAnsi" w:cstheme="minorHAnsi"/>
          <w:b/>
          <w:bCs/>
          <w:kern w:val="2"/>
          <w14:ligatures w14:val="standardContextual"/>
        </w:rPr>
      </w:pPr>
      <w:r>
        <w:rPr>
          <w:rFonts w:asciiTheme="minorHAnsi" w:hAnsiTheme="minorHAnsi" w:cstheme="minorHAnsi"/>
          <w:b/>
          <w:bCs/>
          <w:kern w:val="2"/>
          <w14:ligatures w14:val="standardContextual"/>
        </w:rPr>
        <w:t>Applicant Information</w:t>
      </w:r>
    </w:p>
    <w:p w14:paraId="1A1EC000" w14:textId="7C572551" w:rsidR="005F14ED" w:rsidRDefault="00AE0CB3" w:rsidP="00AE0CB3">
      <w:pPr>
        <w:pStyle w:val="ListParagraph"/>
        <w:numPr>
          <w:ilvl w:val="0"/>
          <w:numId w:val="42"/>
        </w:numPr>
        <w:spacing w:after="160" w:line="259" w:lineRule="auto"/>
        <w:rPr>
          <w:rFonts w:cstheme="minorHAnsi"/>
          <w:b/>
          <w:bCs/>
          <w:kern w:val="2"/>
          <w14:ligatures w14:val="standardContextual"/>
        </w:rPr>
      </w:pPr>
      <w:r>
        <w:rPr>
          <w:rFonts w:cstheme="minorHAnsi"/>
          <w:b/>
          <w:bCs/>
          <w:kern w:val="2"/>
          <w14:ligatures w14:val="standardContextual"/>
        </w:rPr>
        <w:t>Name: ________________________</w:t>
      </w:r>
      <w:r w:rsidR="00793289">
        <w:rPr>
          <w:rFonts w:cstheme="minorHAnsi"/>
          <w:b/>
          <w:bCs/>
          <w:kern w:val="2"/>
          <w14:ligatures w14:val="standardContextual"/>
        </w:rPr>
        <w:t>______________________________________</w:t>
      </w:r>
      <w:r>
        <w:rPr>
          <w:rFonts w:cstheme="minorHAnsi"/>
          <w:b/>
          <w:bCs/>
          <w:kern w:val="2"/>
          <w14:ligatures w14:val="standardContextual"/>
        </w:rPr>
        <w:t>____</w:t>
      </w:r>
    </w:p>
    <w:p w14:paraId="232FC40F" w14:textId="7A38BFC7" w:rsidR="00AE0CB3" w:rsidRDefault="00AE0CB3" w:rsidP="00AE0CB3">
      <w:pPr>
        <w:pStyle w:val="ListParagraph"/>
        <w:numPr>
          <w:ilvl w:val="0"/>
          <w:numId w:val="42"/>
        </w:numPr>
        <w:spacing w:after="160" w:line="259" w:lineRule="auto"/>
        <w:rPr>
          <w:rFonts w:cstheme="minorHAnsi"/>
          <w:b/>
          <w:bCs/>
          <w:kern w:val="2"/>
          <w14:ligatures w14:val="standardContextual"/>
        </w:rPr>
      </w:pPr>
      <w:r>
        <w:rPr>
          <w:rFonts w:cstheme="minorHAnsi"/>
          <w:b/>
          <w:bCs/>
          <w:kern w:val="2"/>
          <w14:ligatures w14:val="standardContextual"/>
        </w:rPr>
        <w:t>Mailing Address: ____________________</w:t>
      </w:r>
      <w:r w:rsidR="00793289">
        <w:rPr>
          <w:rFonts w:cstheme="minorHAnsi"/>
          <w:b/>
          <w:bCs/>
          <w:kern w:val="2"/>
          <w14:ligatures w14:val="standardContextual"/>
        </w:rPr>
        <w:t>______________________________________</w:t>
      </w:r>
    </w:p>
    <w:p w14:paraId="60CD95D0" w14:textId="476F9FFD" w:rsidR="00AE0CB3" w:rsidRDefault="00AE0CB3" w:rsidP="00AE0CB3">
      <w:pPr>
        <w:pStyle w:val="ListParagraph"/>
        <w:numPr>
          <w:ilvl w:val="0"/>
          <w:numId w:val="42"/>
        </w:numPr>
        <w:spacing w:after="160" w:line="259" w:lineRule="auto"/>
        <w:rPr>
          <w:rFonts w:cstheme="minorHAnsi"/>
          <w:b/>
          <w:bCs/>
          <w:kern w:val="2"/>
          <w14:ligatures w14:val="standardContextual"/>
        </w:rPr>
      </w:pPr>
      <w:r>
        <w:rPr>
          <w:rFonts w:cstheme="minorHAnsi"/>
          <w:b/>
          <w:bCs/>
          <w:kern w:val="2"/>
          <w14:ligatures w14:val="standardContextual"/>
        </w:rPr>
        <w:t>Physical Address: ___________________</w:t>
      </w:r>
      <w:r w:rsidR="00793289">
        <w:rPr>
          <w:rFonts w:cstheme="minorHAnsi"/>
          <w:b/>
          <w:bCs/>
          <w:kern w:val="2"/>
          <w14:ligatures w14:val="standardContextual"/>
        </w:rPr>
        <w:t>______________________________________</w:t>
      </w:r>
    </w:p>
    <w:p w14:paraId="15ACBADF" w14:textId="3806AB8E" w:rsidR="00AE0CB3" w:rsidRDefault="00AE0CB3" w:rsidP="00AE0CB3">
      <w:pPr>
        <w:pStyle w:val="ListParagraph"/>
        <w:numPr>
          <w:ilvl w:val="0"/>
          <w:numId w:val="42"/>
        </w:numPr>
        <w:spacing w:after="160" w:line="259" w:lineRule="auto"/>
        <w:rPr>
          <w:rFonts w:cstheme="minorHAnsi"/>
          <w:b/>
          <w:bCs/>
          <w:kern w:val="2"/>
          <w14:ligatures w14:val="standardContextual"/>
        </w:rPr>
      </w:pPr>
      <w:r>
        <w:rPr>
          <w:rFonts w:cstheme="minorHAnsi"/>
          <w:b/>
          <w:bCs/>
          <w:kern w:val="2"/>
          <w14:ligatures w14:val="standardContextual"/>
        </w:rPr>
        <w:t>Email Address: _____________________</w:t>
      </w:r>
      <w:r w:rsidR="00793289">
        <w:rPr>
          <w:rFonts w:cstheme="minorHAnsi"/>
          <w:b/>
          <w:bCs/>
          <w:kern w:val="2"/>
          <w14:ligatures w14:val="standardContextual"/>
        </w:rPr>
        <w:t>_______________________________________</w:t>
      </w:r>
    </w:p>
    <w:p w14:paraId="089FFF2F" w14:textId="0093F6CC" w:rsidR="00AE0CB3" w:rsidRDefault="00AE0CB3" w:rsidP="00AE0CB3">
      <w:pPr>
        <w:pStyle w:val="ListParagraph"/>
        <w:numPr>
          <w:ilvl w:val="0"/>
          <w:numId w:val="42"/>
        </w:numPr>
        <w:spacing w:after="160" w:line="259" w:lineRule="auto"/>
        <w:rPr>
          <w:rFonts w:cstheme="minorHAnsi"/>
          <w:b/>
          <w:bCs/>
          <w:kern w:val="2"/>
          <w14:ligatures w14:val="standardContextual"/>
        </w:rPr>
      </w:pPr>
      <w:r>
        <w:rPr>
          <w:rFonts w:cstheme="minorHAnsi"/>
          <w:b/>
          <w:bCs/>
          <w:kern w:val="2"/>
          <w14:ligatures w14:val="standardContextual"/>
        </w:rPr>
        <w:t>Phone Number: ____________________</w:t>
      </w:r>
      <w:r w:rsidR="00793289">
        <w:rPr>
          <w:rFonts w:cstheme="minorHAnsi"/>
          <w:b/>
          <w:bCs/>
          <w:kern w:val="2"/>
          <w14:ligatures w14:val="standardContextual"/>
        </w:rPr>
        <w:t>_______________________________________</w:t>
      </w:r>
    </w:p>
    <w:p w14:paraId="37287713" w14:textId="68D935F6" w:rsidR="00AE0CB3" w:rsidRDefault="00195C39" w:rsidP="00195C39">
      <w:pPr>
        <w:spacing w:after="160" w:line="259" w:lineRule="auto"/>
        <w:rPr>
          <w:rFonts w:cstheme="minorHAnsi"/>
          <w:b/>
          <w:bCs/>
          <w:kern w:val="2"/>
          <w14:ligatures w14:val="standardContextual"/>
        </w:rPr>
      </w:pPr>
      <w:r>
        <w:rPr>
          <w:rFonts w:cstheme="minorHAnsi"/>
          <w:b/>
          <w:bCs/>
          <w:kern w:val="2"/>
          <w14:ligatures w14:val="standardContextual"/>
        </w:rPr>
        <w:t>Landowner Information (if different from applicant)</w:t>
      </w:r>
    </w:p>
    <w:p w14:paraId="373AE3DE" w14:textId="55BA12EB" w:rsidR="00195C39" w:rsidRDefault="00195C39" w:rsidP="00195C39">
      <w:pPr>
        <w:pStyle w:val="ListParagraph"/>
        <w:numPr>
          <w:ilvl w:val="0"/>
          <w:numId w:val="43"/>
        </w:numPr>
        <w:spacing w:after="160" w:line="259" w:lineRule="auto"/>
        <w:rPr>
          <w:rFonts w:cstheme="minorHAnsi"/>
          <w:b/>
          <w:bCs/>
          <w:kern w:val="2"/>
          <w14:ligatures w14:val="standardContextual"/>
        </w:rPr>
      </w:pPr>
      <w:r>
        <w:rPr>
          <w:rFonts w:cstheme="minorHAnsi"/>
          <w:b/>
          <w:bCs/>
          <w:kern w:val="2"/>
          <w14:ligatures w14:val="standardContextual"/>
        </w:rPr>
        <w:t>Name: ____________________________</w:t>
      </w:r>
      <w:r w:rsidR="00793289">
        <w:rPr>
          <w:rFonts w:cstheme="minorHAnsi"/>
          <w:b/>
          <w:bCs/>
          <w:kern w:val="2"/>
          <w14:ligatures w14:val="standardContextual"/>
        </w:rPr>
        <w:t>______________________________________</w:t>
      </w:r>
    </w:p>
    <w:p w14:paraId="6A108CDA" w14:textId="5DF68786" w:rsidR="00195C39" w:rsidRDefault="00195C39" w:rsidP="00195C39">
      <w:pPr>
        <w:pStyle w:val="ListParagraph"/>
        <w:numPr>
          <w:ilvl w:val="0"/>
          <w:numId w:val="43"/>
        </w:numPr>
        <w:spacing w:after="160" w:line="259" w:lineRule="auto"/>
        <w:rPr>
          <w:rFonts w:cstheme="minorHAnsi"/>
          <w:b/>
          <w:bCs/>
          <w:kern w:val="2"/>
          <w14:ligatures w14:val="standardContextual"/>
        </w:rPr>
      </w:pPr>
      <w:r>
        <w:rPr>
          <w:rFonts w:cstheme="minorHAnsi"/>
          <w:b/>
          <w:bCs/>
          <w:kern w:val="2"/>
          <w14:ligatures w14:val="standardContextual"/>
        </w:rPr>
        <w:t>Mailing Address: ____________________</w:t>
      </w:r>
      <w:r w:rsidR="00793289">
        <w:rPr>
          <w:rFonts w:cstheme="minorHAnsi"/>
          <w:b/>
          <w:bCs/>
          <w:kern w:val="2"/>
          <w14:ligatures w14:val="standardContextual"/>
        </w:rPr>
        <w:t>______________________________________</w:t>
      </w:r>
    </w:p>
    <w:p w14:paraId="17F865AF" w14:textId="7C39D48E" w:rsidR="00195C39" w:rsidRDefault="00195C39" w:rsidP="00195C39">
      <w:pPr>
        <w:pStyle w:val="ListParagraph"/>
        <w:numPr>
          <w:ilvl w:val="0"/>
          <w:numId w:val="43"/>
        </w:numPr>
        <w:spacing w:after="160" w:line="259" w:lineRule="auto"/>
        <w:rPr>
          <w:rFonts w:cstheme="minorHAnsi"/>
          <w:b/>
          <w:bCs/>
          <w:kern w:val="2"/>
          <w14:ligatures w14:val="standardContextual"/>
        </w:rPr>
      </w:pPr>
      <w:r>
        <w:rPr>
          <w:rFonts w:cstheme="minorHAnsi"/>
          <w:b/>
          <w:bCs/>
          <w:kern w:val="2"/>
          <w14:ligatures w14:val="standardContextual"/>
        </w:rPr>
        <w:t>Physical Address: ___________________</w:t>
      </w:r>
      <w:r w:rsidR="00793289">
        <w:rPr>
          <w:rFonts w:cstheme="minorHAnsi"/>
          <w:b/>
          <w:bCs/>
          <w:kern w:val="2"/>
          <w14:ligatures w14:val="standardContextual"/>
        </w:rPr>
        <w:t>______________________________________</w:t>
      </w:r>
    </w:p>
    <w:p w14:paraId="2F619FED" w14:textId="53CBB5E4" w:rsidR="00195C39" w:rsidRDefault="00195C39" w:rsidP="00195C39">
      <w:pPr>
        <w:pStyle w:val="ListParagraph"/>
        <w:numPr>
          <w:ilvl w:val="0"/>
          <w:numId w:val="43"/>
        </w:numPr>
        <w:spacing w:after="160" w:line="259" w:lineRule="auto"/>
        <w:rPr>
          <w:rFonts w:cstheme="minorHAnsi"/>
          <w:b/>
          <w:bCs/>
          <w:kern w:val="2"/>
          <w14:ligatures w14:val="standardContextual"/>
        </w:rPr>
      </w:pPr>
      <w:r>
        <w:rPr>
          <w:rFonts w:cstheme="minorHAnsi"/>
          <w:b/>
          <w:bCs/>
          <w:kern w:val="2"/>
          <w14:ligatures w14:val="standardContextual"/>
        </w:rPr>
        <w:t>Email Address: _____________________</w:t>
      </w:r>
      <w:r w:rsidR="00793289">
        <w:rPr>
          <w:rFonts w:cstheme="minorHAnsi"/>
          <w:b/>
          <w:bCs/>
          <w:kern w:val="2"/>
          <w14:ligatures w14:val="standardContextual"/>
        </w:rPr>
        <w:t>______________________________________</w:t>
      </w:r>
    </w:p>
    <w:p w14:paraId="3F729F3C" w14:textId="78085DA4" w:rsidR="00195C39" w:rsidRPr="00793289" w:rsidRDefault="00195C39" w:rsidP="00195C39">
      <w:pPr>
        <w:pStyle w:val="ListParagraph"/>
        <w:numPr>
          <w:ilvl w:val="0"/>
          <w:numId w:val="43"/>
        </w:numPr>
        <w:spacing w:after="160" w:line="259" w:lineRule="auto"/>
        <w:rPr>
          <w:rFonts w:cstheme="minorHAnsi"/>
          <w:b/>
          <w:bCs/>
          <w:kern w:val="2"/>
          <w14:ligatures w14:val="standardContextual"/>
        </w:rPr>
      </w:pPr>
      <w:r>
        <w:rPr>
          <w:rFonts w:cstheme="minorHAnsi"/>
          <w:b/>
          <w:bCs/>
          <w:kern w:val="2"/>
          <w14:ligatures w14:val="standardContextual"/>
        </w:rPr>
        <w:t>Phone Number: ____________________</w:t>
      </w:r>
      <w:r w:rsidR="00793289">
        <w:rPr>
          <w:rFonts w:cstheme="minorHAnsi"/>
          <w:b/>
          <w:bCs/>
          <w:kern w:val="2"/>
          <w14:ligatures w14:val="standardContextual"/>
        </w:rPr>
        <w:t>_______________________________________</w:t>
      </w:r>
    </w:p>
    <w:p w14:paraId="3E6DC83B" w14:textId="4FE053E5" w:rsidR="00195C39" w:rsidRDefault="00793289" w:rsidP="00195C39">
      <w:pPr>
        <w:spacing w:after="160" w:line="259" w:lineRule="auto"/>
        <w:rPr>
          <w:rFonts w:cstheme="minorHAnsi"/>
          <w:b/>
          <w:bCs/>
          <w:kern w:val="2"/>
          <w14:ligatures w14:val="standardContextual"/>
        </w:rPr>
      </w:pPr>
      <w:r>
        <w:rPr>
          <w:rFonts w:cstheme="minorHAnsi"/>
          <w:b/>
          <w:bCs/>
          <w:kern w:val="2"/>
          <w14:ligatures w14:val="standardContextual"/>
        </w:rPr>
        <w:t>Drainage Project Details:</w:t>
      </w:r>
    </w:p>
    <w:p w14:paraId="3E75FC29" w14:textId="1637ED83" w:rsidR="00793289" w:rsidRDefault="00793289" w:rsidP="00793289">
      <w:pPr>
        <w:pStyle w:val="ListParagraph"/>
        <w:numPr>
          <w:ilvl w:val="0"/>
          <w:numId w:val="44"/>
        </w:numPr>
        <w:spacing w:after="160" w:line="259" w:lineRule="auto"/>
        <w:rPr>
          <w:rFonts w:cstheme="minorHAnsi"/>
          <w:b/>
          <w:bCs/>
          <w:kern w:val="2"/>
          <w14:ligatures w14:val="standardContextual"/>
        </w:rPr>
      </w:pPr>
      <w:r>
        <w:rPr>
          <w:rFonts w:cstheme="minorHAnsi"/>
          <w:b/>
          <w:bCs/>
          <w:kern w:val="2"/>
          <w14:ligatures w14:val="standardContextual"/>
        </w:rPr>
        <w:t>Land Location: ___________________________________________________________</w:t>
      </w:r>
    </w:p>
    <w:p w14:paraId="6F13C00C" w14:textId="3B2B9462" w:rsidR="00793289" w:rsidRDefault="00793289" w:rsidP="00793289">
      <w:pPr>
        <w:pStyle w:val="ListParagraph"/>
        <w:numPr>
          <w:ilvl w:val="0"/>
          <w:numId w:val="44"/>
        </w:numPr>
        <w:spacing w:after="160" w:line="259" w:lineRule="auto"/>
        <w:rPr>
          <w:rFonts w:cstheme="minorHAnsi"/>
          <w:b/>
          <w:bCs/>
          <w:kern w:val="2"/>
          <w14:ligatures w14:val="standardContextual"/>
        </w:rPr>
      </w:pPr>
      <w:r>
        <w:rPr>
          <w:rFonts w:cstheme="minorHAnsi"/>
          <w:b/>
          <w:bCs/>
          <w:kern w:val="2"/>
          <w14:ligatures w14:val="standardContextual"/>
        </w:rPr>
        <w:t>Affected Roll Numbers: ____________________________________________________</w:t>
      </w:r>
    </w:p>
    <w:p w14:paraId="53BE17C8" w14:textId="0E108983" w:rsidR="00793289" w:rsidRDefault="00793289" w:rsidP="00793289">
      <w:pPr>
        <w:pStyle w:val="ListParagraph"/>
        <w:numPr>
          <w:ilvl w:val="0"/>
          <w:numId w:val="44"/>
        </w:numPr>
        <w:spacing w:after="160" w:line="259" w:lineRule="auto"/>
        <w:rPr>
          <w:rFonts w:cstheme="minorHAnsi"/>
          <w:b/>
          <w:bCs/>
          <w:kern w:val="2"/>
          <w14:ligatures w14:val="standardContextual"/>
        </w:rPr>
      </w:pPr>
      <w:r>
        <w:rPr>
          <w:rFonts w:cstheme="minorHAnsi"/>
          <w:b/>
          <w:bCs/>
          <w:kern w:val="2"/>
          <w14:ligatures w14:val="standardContextual"/>
        </w:rPr>
        <w:t>Designer Name and Contact Info: ___________________________________________</w:t>
      </w:r>
    </w:p>
    <w:p w14:paraId="3902D60E" w14:textId="7755C148" w:rsidR="00793289" w:rsidRDefault="00793289" w:rsidP="00793289">
      <w:pPr>
        <w:pStyle w:val="ListParagraph"/>
        <w:numPr>
          <w:ilvl w:val="0"/>
          <w:numId w:val="44"/>
        </w:numPr>
        <w:spacing w:after="160" w:line="259" w:lineRule="auto"/>
        <w:rPr>
          <w:rFonts w:cstheme="minorHAnsi"/>
          <w:b/>
          <w:bCs/>
          <w:kern w:val="2"/>
          <w14:ligatures w14:val="standardContextual"/>
        </w:rPr>
      </w:pPr>
      <w:r>
        <w:rPr>
          <w:rFonts w:cstheme="minorHAnsi"/>
          <w:b/>
          <w:bCs/>
          <w:kern w:val="2"/>
          <w14:ligatures w14:val="standardContextual"/>
        </w:rPr>
        <w:t>Installer Name and Contact Info: ____________________________________________</w:t>
      </w:r>
    </w:p>
    <w:p w14:paraId="795BFF4F" w14:textId="7C3C1EB1" w:rsidR="00793289" w:rsidRDefault="00025BD3" w:rsidP="00793289">
      <w:pPr>
        <w:pStyle w:val="ListParagraph"/>
        <w:numPr>
          <w:ilvl w:val="0"/>
          <w:numId w:val="44"/>
        </w:numPr>
        <w:spacing w:after="160" w:line="259" w:lineRule="auto"/>
        <w:rPr>
          <w:rFonts w:cstheme="minorHAnsi"/>
          <w:b/>
          <w:bCs/>
          <w:kern w:val="2"/>
          <w14:ligatures w14:val="standardContextual"/>
        </w:rPr>
      </w:pPr>
      <w:r>
        <w:rPr>
          <w:rFonts w:cstheme="minorHAnsi"/>
          <w:b/>
          <w:bCs/>
          <w:kern w:val="2"/>
          <w14:ligatures w14:val="standardContextual"/>
        </w:rPr>
        <w:t>Detailed Drainage Plan Attached:    Yes       No</w:t>
      </w:r>
    </w:p>
    <w:p w14:paraId="25C4E218" w14:textId="255B5D76" w:rsidR="00025BD3" w:rsidRDefault="00025BD3" w:rsidP="00793289">
      <w:pPr>
        <w:pStyle w:val="ListParagraph"/>
        <w:numPr>
          <w:ilvl w:val="0"/>
          <w:numId w:val="44"/>
        </w:numPr>
        <w:spacing w:after="160" w:line="259" w:lineRule="auto"/>
        <w:rPr>
          <w:rFonts w:cstheme="minorHAnsi"/>
          <w:b/>
          <w:bCs/>
          <w:kern w:val="2"/>
          <w14:ligatures w14:val="standardContextual"/>
        </w:rPr>
      </w:pPr>
      <w:r>
        <w:rPr>
          <w:rFonts w:cstheme="minorHAnsi"/>
          <w:b/>
          <w:bCs/>
          <w:kern w:val="2"/>
          <w14:ligatures w14:val="standardContextual"/>
        </w:rPr>
        <w:t>Downstream Landowner Consent Attached:     Yes      No</w:t>
      </w:r>
    </w:p>
    <w:p w14:paraId="41DE9DD7" w14:textId="77777777" w:rsidR="000768D8" w:rsidRDefault="000768D8" w:rsidP="00025BD3">
      <w:pPr>
        <w:spacing w:after="160" w:line="259" w:lineRule="auto"/>
        <w:rPr>
          <w:rFonts w:cstheme="minorHAnsi"/>
          <w:b/>
          <w:bCs/>
          <w:kern w:val="2"/>
          <w14:ligatures w14:val="standardContextual"/>
        </w:rPr>
      </w:pPr>
      <w:r w:rsidRPr="000768D8">
        <w:rPr>
          <w:rFonts w:cstheme="minorHAnsi"/>
          <w:b/>
          <w:bCs/>
          <w:kern w:val="2"/>
          <w14:ligatures w14:val="standardContextual"/>
        </w:rPr>
        <w:t xml:space="preserve">Terms of Compliance </w:t>
      </w:r>
    </w:p>
    <w:p w14:paraId="6231E501" w14:textId="77777777" w:rsidR="00AE6498" w:rsidRDefault="000768D8" w:rsidP="000768D8">
      <w:pPr>
        <w:pStyle w:val="ListParagraph"/>
        <w:numPr>
          <w:ilvl w:val="0"/>
          <w:numId w:val="45"/>
        </w:numPr>
        <w:spacing w:after="160" w:line="259" w:lineRule="auto"/>
        <w:rPr>
          <w:rFonts w:cstheme="minorHAnsi"/>
          <w:kern w:val="2"/>
          <w14:ligatures w14:val="standardContextual"/>
        </w:rPr>
      </w:pPr>
      <w:r w:rsidRPr="000768D8">
        <w:rPr>
          <w:rFonts w:cstheme="minorHAnsi"/>
          <w:kern w:val="2"/>
          <w14:ligatures w14:val="standardContextual"/>
        </w:rPr>
        <w:t xml:space="preserve"> There is no obligation on the Municipality to improve the existing municipal drainage system to accommodate a tile drainage project. </w:t>
      </w:r>
    </w:p>
    <w:p w14:paraId="78CE685C" w14:textId="77777777" w:rsidR="00AE6498" w:rsidRDefault="000768D8" w:rsidP="000768D8">
      <w:pPr>
        <w:pStyle w:val="ListParagraph"/>
        <w:numPr>
          <w:ilvl w:val="0"/>
          <w:numId w:val="45"/>
        </w:numPr>
        <w:spacing w:after="160" w:line="259" w:lineRule="auto"/>
        <w:rPr>
          <w:rFonts w:cstheme="minorHAnsi"/>
          <w:kern w:val="2"/>
          <w14:ligatures w14:val="standardContextual"/>
        </w:rPr>
      </w:pPr>
      <w:r w:rsidRPr="000768D8">
        <w:rPr>
          <w:rFonts w:cstheme="minorHAnsi"/>
          <w:kern w:val="2"/>
          <w14:ligatures w14:val="standardContextual"/>
        </w:rPr>
        <w:t xml:space="preserve">The Municipality may authorize the proponent to perform private works in a municipal drain to accommodate a tile drainage project, however the Municipality would establish the elevation levels and the hiring of a contractor to perform the work and the proponent would be responsible for all costs associated with the work. This may require the proponent to address a steep slope or loose soil conditions </w:t>
      </w:r>
    </w:p>
    <w:p w14:paraId="13790DCE" w14:textId="77777777" w:rsidR="00AE6498" w:rsidRDefault="000768D8" w:rsidP="000768D8">
      <w:pPr>
        <w:pStyle w:val="ListParagraph"/>
        <w:numPr>
          <w:ilvl w:val="0"/>
          <w:numId w:val="45"/>
        </w:numPr>
        <w:spacing w:after="160" w:line="259" w:lineRule="auto"/>
        <w:rPr>
          <w:rFonts w:cstheme="minorHAnsi"/>
          <w:kern w:val="2"/>
          <w14:ligatures w14:val="standardContextual"/>
        </w:rPr>
      </w:pPr>
      <w:r w:rsidRPr="000768D8">
        <w:rPr>
          <w:rFonts w:cstheme="minorHAnsi"/>
          <w:kern w:val="2"/>
          <w14:ligatures w14:val="standardContextual"/>
        </w:rPr>
        <w:t xml:space="preserve">The proponent may be responsible for any future drain maintenance costs such as mowing, the removal of siltation and/or blocks in the drain. </w:t>
      </w:r>
    </w:p>
    <w:p w14:paraId="2D388FAF" w14:textId="7C024CF1" w:rsidR="00AE6498" w:rsidRDefault="000768D8" w:rsidP="000768D8">
      <w:pPr>
        <w:pStyle w:val="ListParagraph"/>
        <w:numPr>
          <w:ilvl w:val="0"/>
          <w:numId w:val="45"/>
        </w:numPr>
        <w:spacing w:after="160" w:line="259" w:lineRule="auto"/>
        <w:rPr>
          <w:rFonts w:cstheme="minorHAnsi"/>
          <w:kern w:val="2"/>
          <w14:ligatures w14:val="standardContextual"/>
        </w:rPr>
      </w:pPr>
      <w:r w:rsidRPr="000768D8">
        <w:rPr>
          <w:rFonts w:cstheme="minorHAnsi"/>
          <w:kern w:val="2"/>
          <w14:ligatures w14:val="standardContextual"/>
        </w:rPr>
        <w:t>If the proponent proposes to install any infrastructure under or through a municipal right-of-way the proponent must receive approval from the Municipality prior to the installation of the pipe</w:t>
      </w:r>
      <w:r w:rsidR="001A3E9A">
        <w:rPr>
          <w:rFonts w:cstheme="minorHAnsi"/>
          <w:kern w:val="2"/>
          <w14:ligatures w14:val="standardContextual"/>
        </w:rPr>
        <w:t xml:space="preserve"> and the work </w:t>
      </w:r>
      <w:r w:rsidR="00190C54">
        <w:rPr>
          <w:rFonts w:cstheme="minorHAnsi"/>
          <w:kern w:val="2"/>
          <w14:ligatures w14:val="standardContextual"/>
        </w:rPr>
        <w:t>will be completed by the Municipality at a cost to the proponent</w:t>
      </w:r>
      <w:r w:rsidRPr="000768D8">
        <w:rPr>
          <w:rFonts w:cstheme="minorHAnsi"/>
          <w:kern w:val="2"/>
          <w14:ligatures w14:val="standardContextual"/>
        </w:rPr>
        <w:t xml:space="preserve">. </w:t>
      </w:r>
    </w:p>
    <w:p w14:paraId="23DDD797" w14:textId="388F0884" w:rsidR="00025BD3" w:rsidRPr="000768D8" w:rsidRDefault="000768D8" w:rsidP="000768D8">
      <w:pPr>
        <w:pStyle w:val="ListParagraph"/>
        <w:numPr>
          <w:ilvl w:val="0"/>
          <w:numId w:val="45"/>
        </w:numPr>
        <w:spacing w:after="160" w:line="259" w:lineRule="auto"/>
        <w:rPr>
          <w:rFonts w:cstheme="minorHAnsi"/>
          <w:kern w:val="2"/>
          <w14:ligatures w14:val="standardContextual"/>
        </w:rPr>
      </w:pPr>
      <w:r w:rsidRPr="000768D8">
        <w:rPr>
          <w:rFonts w:cstheme="minorHAnsi"/>
          <w:kern w:val="2"/>
          <w14:ligatures w14:val="standardContextual"/>
        </w:rPr>
        <w:t>Any modifications to an existing tile drainage system will require an application approval from the Municipality Dated this ____________ day of</w:t>
      </w:r>
    </w:p>
    <w:p w14:paraId="25F2E45F" w14:textId="77777777" w:rsidR="00082CF7" w:rsidRDefault="00082CF7" w:rsidP="00082CF7">
      <w:pPr>
        <w:spacing w:after="160" w:line="259" w:lineRule="auto"/>
        <w:jc w:val="center"/>
        <w:rPr>
          <w:rFonts w:asciiTheme="minorHAnsi" w:hAnsiTheme="minorHAnsi" w:cstheme="minorHAnsi"/>
          <w:b/>
          <w:bCs/>
          <w:kern w:val="2"/>
          <w14:ligatures w14:val="standardContextual"/>
        </w:rPr>
      </w:pPr>
    </w:p>
    <w:p w14:paraId="2AA4CB1A" w14:textId="77777777" w:rsidR="00487A5A" w:rsidRDefault="00487A5A" w:rsidP="00082CF7">
      <w:pPr>
        <w:spacing w:after="160" w:line="259" w:lineRule="auto"/>
        <w:jc w:val="center"/>
        <w:rPr>
          <w:rFonts w:asciiTheme="minorHAnsi" w:hAnsiTheme="minorHAnsi" w:cstheme="minorHAnsi"/>
          <w:b/>
          <w:bCs/>
          <w:kern w:val="2"/>
          <w14:ligatures w14:val="standardContextual"/>
        </w:rPr>
      </w:pPr>
    </w:p>
    <w:p w14:paraId="04D83E92" w14:textId="77777777" w:rsidR="00487A5A" w:rsidRDefault="00487A5A" w:rsidP="00082CF7">
      <w:pPr>
        <w:spacing w:after="160" w:line="259" w:lineRule="auto"/>
        <w:jc w:val="center"/>
        <w:rPr>
          <w:rFonts w:asciiTheme="minorHAnsi" w:hAnsiTheme="minorHAnsi" w:cstheme="minorHAnsi"/>
          <w:b/>
          <w:bCs/>
          <w:kern w:val="2"/>
          <w14:ligatures w14:val="standardContextual"/>
        </w:rPr>
      </w:pPr>
    </w:p>
    <w:p w14:paraId="4BC187F2" w14:textId="3C58D6AC" w:rsidR="00487A5A" w:rsidRDefault="00487A5A" w:rsidP="00487A5A">
      <w:pPr>
        <w:spacing w:after="160" w:line="259" w:lineRule="auto"/>
        <w:rPr>
          <w:rFonts w:asciiTheme="minorHAnsi" w:hAnsiTheme="minorHAnsi" w:cstheme="minorHAnsi"/>
          <w:b/>
          <w:bCs/>
          <w:kern w:val="2"/>
          <w14:ligatures w14:val="standardContextual"/>
        </w:rPr>
      </w:pPr>
      <w:r>
        <w:rPr>
          <w:rFonts w:asciiTheme="minorHAnsi" w:hAnsiTheme="minorHAnsi" w:cstheme="minorHAnsi"/>
          <w:b/>
          <w:bCs/>
          <w:kern w:val="2"/>
          <w14:ligatures w14:val="standardContextual"/>
        </w:rPr>
        <w:lastRenderedPageBreak/>
        <w:t>Certification:</w:t>
      </w:r>
    </w:p>
    <w:p w14:paraId="54747546" w14:textId="02A2C253" w:rsidR="00487A5A" w:rsidRDefault="00487A5A" w:rsidP="00487A5A">
      <w:pPr>
        <w:spacing w:after="160"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I, the undersigned, certify that all information is true and accurate and acknowledge all terms as set out in the Tile Drainage Policy and the Application Form.</w:t>
      </w:r>
    </w:p>
    <w:p w14:paraId="38845F6B" w14:textId="5717507C" w:rsidR="00487A5A" w:rsidRDefault="00487A5A" w:rsidP="00487A5A">
      <w:pPr>
        <w:spacing w:after="160"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Applicant Signature______________________________</w:t>
      </w:r>
      <w:r>
        <w:rPr>
          <w:rFonts w:asciiTheme="minorHAnsi" w:hAnsiTheme="minorHAnsi" w:cstheme="minorHAnsi"/>
          <w:kern w:val="2"/>
          <w14:ligatures w14:val="standardContextual"/>
        </w:rPr>
        <w:tab/>
        <w:t>Date: _____________________</w:t>
      </w:r>
    </w:p>
    <w:p w14:paraId="68C70B10" w14:textId="121C31F4" w:rsidR="00487A5A" w:rsidRDefault="00487A5A" w:rsidP="00487A5A">
      <w:pPr>
        <w:spacing w:after="160"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Landowner Signature ____________________________</w:t>
      </w:r>
      <w:r>
        <w:rPr>
          <w:rFonts w:asciiTheme="minorHAnsi" w:hAnsiTheme="minorHAnsi" w:cstheme="minorHAnsi"/>
          <w:kern w:val="2"/>
          <w14:ligatures w14:val="standardContextual"/>
        </w:rPr>
        <w:tab/>
        <w:t>Date: _____________________</w:t>
      </w:r>
    </w:p>
    <w:p w14:paraId="65B182CC" w14:textId="77777777" w:rsidR="00487A5A" w:rsidRDefault="00487A5A" w:rsidP="00487A5A">
      <w:pPr>
        <w:spacing w:after="160" w:line="259" w:lineRule="auto"/>
        <w:rPr>
          <w:rFonts w:asciiTheme="minorHAnsi" w:hAnsiTheme="minorHAnsi" w:cstheme="minorHAnsi"/>
          <w:kern w:val="2"/>
          <w14:ligatures w14:val="standardContextual"/>
        </w:rPr>
      </w:pPr>
    </w:p>
    <w:p w14:paraId="5384DB28" w14:textId="577793C9" w:rsidR="00487A5A" w:rsidRDefault="00871FE7" w:rsidP="00487A5A">
      <w:pPr>
        <w:spacing w:after="160" w:line="259" w:lineRule="auto"/>
        <w:rPr>
          <w:rFonts w:asciiTheme="minorHAnsi" w:hAnsiTheme="minorHAnsi" w:cstheme="minorHAnsi"/>
          <w:kern w:val="2"/>
          <w14:ligatures w14:val="standardContextual"/>
        </w:rPr>
      </w:pPr>
      <w:r>
        <w:rPr>
          <w:rFonts w:asciiTheme="minorHAnsi" w:hAnsiTheme="minorHAnsi" w:cstheme="minorHAnsi"/>
          <w:b/>
          <w:bCs/>
          <w:kern w:val="2"/>
          <w14:ligatures w14:val="standardContextual"/>
        </w:rPr>
        <w:t>Municipal Approval</w:t>
      </w:r>
    </w:p>
    <w:p w14:paraId="7D64DCAF" w14:textId="0305334D" w:rsidR="00871FE7" w:rsidRDefault="00871FE7" w:rsidP="00487A5A">
      <w:pPr>
        <w:spacing w:after="160"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The Municipality of Gilbert Plains hereby authorizes the proponent listed above to undertake the installation/modification of the Tile Drainage system at the property identified above, in accordance with the approved plans referenced above, subject to the terms and conditions as outlined in the Policy.</w:t>
      </w:r>
    </w:p>
    <w:p w14:paraId="7C8BBDA9" w14:textId="5C815DCF" w:rsidR="00871FE7" w:rsidRDefault="00CF1D33" w:rsidP="00487A5A">
      <w:pPr>
        <w:spacing w:after="160"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Public Works Manager __________________________ Date: ______________________</w:t>
      </w:r>
    </w:p>
    <w:p w14:paraId="05364395" w14:textId="48C3DD5C" w:rsidR="00CF1D33" w:rsidRDefault="00CF1D33" w:rsidP="00487A5A">
      <w:pPr>
        <w:spacing w:after="160" w:line="259" w:lineRule="auto"/>
        <w:rPr>
          <w:rFonts w:asciiTheme="minorHAnsi" w:hAnsiTheme="minorHAnsi" w:cstheme="minorHAnsi"/>
          <w:kern w:val="2"/>
          <w14:ligatures w14:val="standardContextual"/>
        </w:rPr>
      </w:pPr>
      <w:r>
        <w:rPr>
          <w:rFonts w:asciiTheme="minorHAnsi" w:hAnsiTheme="minorHAnsi" w:cstheme="minorHAnsi"/>
          <w:kern w:val="2"/>
          <w14:ligatures w14:val="standardContextual"/>
        </w:rPr>
        <w:t>Chief Administrative Officer ______________________ Date: ______________________</w:t>
      </w:r>
    </w:p>
    <w:p w14:paraId="1B9DB8FA" w14:textId="77777777" w:rsidR="003C6C36" w:rsidRDefault="003C6C36" w:rsidP="00487A5A">
      <w:pPr>
        <w:spacing w:after="160" w:line="259" w:lineRule="auto"/>
        <w:rPr>
          <w:rFonts w:asciiTheme="minorHAnsi" w:hAnsiTheme="minorHAnsi" w:cstheme="minorHAnsi"/>
          <w:kern w:val="2"/>
          <w14:ligatures w14:val="standardContextual"/>
        </w:rPr>
      </w:pPr>
    </w:p>
    <w:p w14:paraId="5AA49C74" w14:textId="77777777" w:rsidR="003C6C36" w:rsidRDefault="003C6C36" w:rsidP="00487A5A">
      <w:pPr>
        <w:spacing w:after="160" w:line="259" w:lineRule="auto"/>
        <w:rPr>
          <w:rFonts w:asciiTheme="minorHAnsi" w:hAnsiTheme="minorHAnsi" w:cstheme="minorHAnsi"/>
          <w:kern w:val="2"/>
          <w14:ligatures w14:val="standardContextual"/>
        </w:rPr>
      </w:pPr>
    </w:p>
    <w:p w14:paraId="0CC9C6C6" w14:textId="77777777" w:rsidR="003C6C36" w:rsidRDefault="003C6C36" w:rsidP="00487A5A">
      <w:pPr>
        <w:spacing w:after="160" w:line="259" w:lineRule="auto"/>
        <w:rPr>
          <w:rFonts w:asciiTheme="minorHAnsi" w:hAnsiTheme="minorHAnsi" w:cstheme="minorHAnsi"/>
          <w:kern w:val="2"/>
          <w14:ligatures w14:val="standardContextual"/>
        </w:rPr>
      </w:pPr>
    </w:p>
    <w:p w14:paraId="026B7B78" w14:textId="77777777" w:rsidR="003C6C36" w:rsidRDefault="003C6C36" w:rsidP="00487A5A">
      <w:pPr>
        <w:spacing w:after="160" w:line="259" w:lineRule="auto"/>
        <w:rPr>
          <w:rFonts w:asciiTheme="minorHAnsi" w:hAnsiTheme="minorHAnsi" w:cstheme="minorHAnsi"/>
          <w:kern w:val="2"/>
          <w14:ligatures w14:val="standardContextual"/>
        </w:rPr>
      </w:pPr>
    </w:p>
    <w:p w14:paraId="09E898A1" w14:textId="77777777" w:rsidR="003C6C36" w:rsidRDefault="003C6C36" w:rsidP="00487A5A">
      <w:pPr>
        <w:spacing w:after="160" w:line="259" w:lineRule="auto"/>
        <w:rPr>
          <w:rFonts w:asciiTheme="minorHAnsi" w:hAnsiTheme="minorHAnsi" w:cstheme="minorHAnsi"/>
          <w:kern w:val="2"/>
          <w14:ligatures w14:val="standardContextual"/>
        </w:rPr>
      </w:pPr>
    </w:p>
    <w:p w14:paraId="569F15B2" w14:textId="77777777" w:rsidR="003C6C36" w:rsidRDefault="003C6C36" w:rsidP="00487A5A">
      <w:pPr>
        <w:spacing w:after="160" w:line="259" w:lineRule="auto"/>
        <w:rPr>
          <w:rFonts w:asciiTheme="minorHAnsi" w:hAnsiTheme="minorHAnsi" w:cstheme="minorHAnsi"/>
          <w:kern w:val="2"/>
          <w14:ligatures w14:val="standardContextual"/>
        </w:rPr>
      </w:pPr>
    </w:p>
    <w:p w14:paraId="77244D65" w14:textId="77777777" w:rsidR="003C6C36" w:rsidRDefault="003C6C36" w:rsidP="00487A5A">
      <w:pPr>
        <w:spacing w:after="160" w:line="259" w:lineRule="auto"/>
        <w:rPr>
          <w:rFonts w:asciiTheme="minorHAnsi" w:hAnsiTheme="minorHAnsi" w:cstheme="minorHAnsi"/>
          <w:kern w:val="2"/>
          <w14:ligatures w14:val="standardContextual"/>
        </w:rPr>
      </w:pPr>
    </w:p>
    <w:p w14:paraId="6A37CFAE" w14:textId="77777777" w:rsidR="003C6C36" w:rsidRDefault="003C6C36" w:rsidP="00487A5A">
      <w:pPr>
        <w:spacing w:after="160" w:line="259" w:lineRule="auto"/>
        <w:rPr>
          <w:rFonts w:asciiTheme="minorHAnsi" w:hAnsiTheme="minorHAnsi" w:cstheme="minorHAnsi"/>
          <w:kern w:val="2"/>
          <w14:ligatures w14:val="standardContextual"/>
        </w:rPr>
      </w:pPr>
    </w:p>
    <w:p w14:paraId="4F100A54" w14:textId="77777777" w:rsidR="003C6C36" w:rsidRDefault="003C6C36" w:rsidP="00487A5A">
      <w:pPr>
        <w:spacing w:after="160" w:line="259" w:lineRule="auto"/>
        <w:rPr>
          <w:rFonts w:asciiTheme="minorHAnsi" w:hAnsiTheme="minorHAnsi" w:cstheme="minorHAnsi"/>
          <w:kern w:val="2"/>
          <w14:ligatures w14:val="standardContextual"/>
        </w:rPr>
      </w:pPr>
    </w:p>
    <w:p w14:paraId="198D8EC5" w14:textId="77777777" w:rsidR="003C6C36" w:rsidRDefault="003C6C36" w:rsidP="00487A5A">
      <w:pPr>
        <w:spacing w:after="160" w:line="259" w:lineRule="auto"/>
        <w:rPr>
          <w:rFonts w:asciiTheme="minorHAnsi" w:hAnsiTheme="minorHAnsi" w:cstheme="minorHAnsi"/>
          <w:kern w:val="2"/>
          <w14:ligatures w14:val="standardContextual"/>
        </w:rPr>
      </w:pPr>
    </w:p>
    <w:p w14:paraId="439BD63C" w14:textId="77777777" w:rsidR="003C6C36" w:rsidRDefault="003C6C36" w:rsidP="00487A5A">
      <w:pPr>
        <w:spacing w:after="160" w:line="259" w:lineRule="auto"/>
        <w:rPr>
          <w:rFonts w:asciiTheme="minorHAnsi" w:hAnsiTheme="minorHAnsi" w:cstheme="minorHAnsi"/>
          <w:kern w:val="2"/>
          <w14:ligatures w14:val="standardContextual"/>
        </w:rPr>
      </w:pPr>
    </w:p>
    <w:p w14:paraId="7C6E5ED9" w14:textId="77777777" w:rsidR="003C6C36" w:rsidRDefault="003C6C36" w:rsidP="00487A5A">
      <w:pPr>
        <w:spacing w:after="160" w:line="259" w:lineRule="auto"/>
        <w:rPr>
          <w:rFonts w:asciiTheme="minorHAnsi" w:hAnsiTheme="minorHAnsi" w:cstheme="minorHAnsi"/>
          <w:kern w:val="2"/>
          <w14:ligatures w14:val="standardContextual"/>
        </w:rPr>
      </w:pPr>
    </w:p>
    <w:p w14:paraId="0D21017C" w14:textId="77777777" w:rsidR="003C6C36" w:rsidRDefault="003C6C36" w:rsidP="00487A5A">
      <w:pPr>
        <w:spacing w:after="160" w:line="259" w:lineRule="auto"/>
        <w:rPr>
          <w:rFonts w:asciiTheme="minorHAnsi" w:hAnsiTheme="minorHAnsi" w:cstheme="minorHAnsi"/>
          <w:kern w:val="2"/>
          <w14:ligatures w14:val="standardContextual"/>
        </w:rPr>
      </w:pPr>
    </w:p>
    <w:p w14:paraId="064AB20E" w14:textId="77777777" w:rsidR="003C6C36" w:rsidRDefault="003C6C36" w:rsidP="00487A5A">
      <w:pPr>
        <w:spacing w:after="160" w:line="259" w:lineRule="auto"/>
        <w:rPr>
          <w:rFonts w:asciiTheme="minorHAnsi" w:hAnsiTheme="minorHAnsi" w:cstheme="minorHAnsi"/>
          <w:kern w:val="2"/>
          <w14:ligatures w14:val="standardContextual"/>
        </w:rPr>
      </w:pPr>
    </w:p>
    <w:p w14:paraId="0375FF89" w14:textId="77777777" w:rsidR="003C6C36" w:rsidRDefault="003C6C36" w:rsidP="00487A5A">
      <w:pPr>
        <w:spacing w:after="160" w:line="259" w:lineRule="auto"/>
        <w:rPr>
          <w:rFonts w:asciiTheme="minorHAnsi" w:hAnsiTheme="minorHAnsi" w:cstheme="minorHAnsi"/>
          <w:kern w:val="2"/>
          <w14:ligatures w14:val="standardContextual"/>
        </w:rPr>
      </w:pPr>
    </w:p>
    <w:p w14:paraId="7A153117" w14:textId="77777777" w:rsidR="003C6C36" w:rsidRDefault="003C6C36" w:rsidP="00487A5A">
      <w:pPr>
        <w:spacing w:after="160" w:line="259" w:lineRule="auto"/>
        <w:rPr>
          <w:rFonts w:asciiTheme="minorHAnsi" w:hAnsiTheme="minorHAnsi" w:cstheme="minorHAnsi"/>
          <w:kern w:val="2"/>
          <w14:ligatures w14:val="standardContextual"/>
        </w:rPr>
      </w:pPr>
    </w:p>
    <w:p w14:paraId="704B1D85" w14:textId="77777777" w:rsidR="003C6C36" w:rsidRDefault="003C6C36" w:rsidP="00487A5A">
      <w:pPr>
        <w:spacing w:after="160" w:line="259" w:lineRule="auto"/>
        <w:rPr>
          <w:rFonts w:asciiTheme="minorHAnsi" w:hAnsiTheme="minorHAnsi" w:cstheme="minorHAnsi"/>
          <w:kern w:val="2"/>
          <w14:ligatures w14:val="standardContextual"/>
        </w:rPr>
      </w:pPr>
    </w:p>
    <w:p w14:paraId="1B13238C" w14:textId="77777777" w:rsidR="003C6C36" w:rsidRDefault="003C6C36" w:rsidP="00487A5A">
      <w:pPr>
        <w:spacing w:after="160" w:line="259" w:lineRule="auto"/>
        <w:rPr>
          <w:rFonts w:asciiTheme="minorHAnsi" w:hAnsiTheme="minorHAnsi" w:cstheme="minorHAnsi"/>
          <w:kern w:val="2"/>
          <w14:ligatures w14:val="standardContextual"/>
        </w:rPr>
      </w:pPr>
    </w:p>
    <w:p w14:paraId="77F2EFCC" w14:textId="77777777" w:rsidR="003C6C36" w:rsidRDefault="003C6C36" w:rsidP="00487A5A">
      <w:pPr>
        <w:spacing w:after="160" w:line="259" w:lineRule="auto"/>
        <w:rPr>
          <w:rFonts w:asciiTheme="minorHAnsi" w:hAnsiTheme="minorHAnsi" w:cstheme="minorHAnsi"/>
          <w:kern w:val="2"/>
          <w14:ligatures w14:val="standardContextual"/>
        </w:rPr>
      </w:pPr>
    </w:p>
    <w:p w14:paraId="6489894F" w14:textId="3B9AF67E" w:rsidR="003C6C36" w:rsidRDefault="003C6C36" w:rsidP="003C6C36">
      <w:pPr>
        <w:spacing w:after="160" w:line="259" w:lineRule="auto"/>
        <w:jc w:val="center"/>
        <w:rPr>
          <w:rFonts w:asciiTheme="minorHAnsi" w:hAnsiTheme="minorHAnsi" w:cstheme="minorHAnsi"/>
          <w:b/>
          <w:bCs/>
          <w:kern w:val="2"/>
          <w14:ligatures w14:val="standardContextual"/>
        </w:rPr>
      </w:pPr>
      <w:r>
        <w:rPr>
          <w:rFonts w:asciiTheme="minorHAnsi" w:hAnsiTheme="minorHAnsi" w:cstheme="minorHAnsi"/>
          <w:b/>
          <w:bCs/>
          <w:kern w:val="2"/>
          <w14:ligatures w14:val="standardContextual"/>
        </w:rPr>
        <w:lastRenderedPageBreak/>
        <w:t>Tile Drainage Waiver Form</w:t>
      </w:r>
    </w:p>
    <w:p w14:paraId="0B658EF1" w14:textId="6826DFAE" w:rsidR="003C6C36" w:rsidRDefault="003C6C36" w:rsidP="003C6C36">
      <w:pPr>
        <w:spacing w:after="160" w:line="259" w:lineRule="auto"/>
        <w:jc w:val="center"/>
        <w:rPr>
          <w:rFonts w:asciiTheme="minorHAnsi" w:hAnsiTheme="minorHAnsi" w:cstheme="minorHAnsi"/>
          <w:b/>
          <w:bCs/>
          <w:kern w:val="2"/>
          <w14:ligatures w14:val="standardContextual"/>
        </w:rPr>
      </w:pPr>
      <w:r>
        <w:rPr>
          <w:rFonts w:asciiTheme="minorHAnsi" w:hAnsiTheme="minorHAnsi" w:cstheme="minorHAnsi"/>
          <w:b/>
          <w:bCs/>
          <w:kern w:val="2"/>
          <w14:ligatures w14:val="standardContextual"/>
        </w:rPr>
        <w:t>Schedule ‘B’ of Policy PW2026-001</w:t>
      </w:r>
    </w:p>
    <w:p w14:paraId="5BD95DA0" w14:textId="77777777" w:rsidR="003C6C36" w:rsidRDefault="003C6C36" w:rsidP="003C6C36">
      <w:pPr>
        <w:spacing w:after="160" w:line="259" w:lineRule="auto"/>
        <w:rPr>
          <w:rFonts w:asciiTheme="minorHAnsi" w:hAnsiTheme="minorHAnsi" w:cstheme="minorHAnsi"/>
          <w:b/>
          <w:bCs/>
          <w:kern w:val="2"/>
          <w14:ligatures w14:val="standardContextual"/>
        </w:rPr>
      </w:pPr>
    </w:p>
    <w:p w14:paraId="6934A188" w14:textId="77777777" w:rsidR="003C6C36" w:rsidRDefault="003C6C36" w:rsidP="003C6C36">
      <w:pPr>
        <w:spacing w:after="160" w:line="259" w:lineRule="auto"/>
        <w:rPr>
          <w:rFonts w:asciiTheme="minorHAnsi" w:hAnsiTheme="minorHAnsi" w:cstheme="minorHAnsi"/>
          <w:b/>
          <w:bCs/>
          <w:kern w:val="2"/>
          <w14:ligatures w14:val="standardContextual"/>
        </w:rPr>
      </w:pPr>
    </w:p>
    <w:p w14:paraId="1ED2D77C" w14:textId="28314DE9" w:rsidR="003C6C36" w:rsidRPr="00F50002" w:rsidRDefault="003C6C36" w:rsidP="003C6C36">
      <w:pPr>
        <w:spacing w:after="160" w:line="259" w:lineRule="auto"/>
        <w:rPr>
          <w:rFonts w:asciiTheme="minorHAnsi" w:hAnsiTheme="minorHAnsi" w:cstheme="minorHAnsi"/>
          <w:b/>
          <w:bCs/>
          <w:kern w:val="2"/>
          <w:sz w:val="28"/>
          <w:szCs w:val="28"/>
          <w14:ligatures w14:val="standardContextual"/>
        </w:rPr>
      </w:pPr>
      <w:r w:rsidRPr="00F50002">
        <w:rPr>
          <w:rFonts w:asciiTheme="minorHAnsi" w:hAnsiTheme="minorHAnsi" w:cstheme="minorHAnsi"/>
          <w:b/>
          <w:bCs/>
          <w:kern w:val="2"/>
          <w:sz w:val="28"/>
          <w:szCs w:val="28"/>
          <w14:ligatures w14:val="standardContextual"/>
        </w:rPr>
        <w:t>Date: __________________</w:t>
      </w:r>
    </w:p>
    <w:p w14:paraId="75492775" w14:textId="77777777" w:rsidR="003C6C36" w:rsidRDefault="003C6C36" w:rsidP="003C6C36">
      <w:pPr>
        <w:spacing w:after="160" w:line="259" w:lineRule="auto"/>
        <w:rPr>
          <w:rFonts w:asciiTheme="minorHAnsi" w:hAnsiTheme="minorHAnsi" w:cstheme="minorHAnsi"/>
          <w:b/>
          <w:bCs/>
          <w:kern w:val="2"/>
          <w14:ligatures w14:val="standardContextual"/>
        </w:rPr>
      </w:pPr>
    </w:p>
    <w:p w14:paraId="2A90C7C8" w14:textId="771BA51E" w:rsidR="003C6C36" w:rsidRPr="00F50002" w:rsidRDefault="003C6C36" w:rsidP="003C6C36">
      <w:pPr>
        <w:spacing w:after="160" w:line="259" w:lineRule="auto"/>
        <w:rPr>
          <w:rFonts w:asciiTheme="minorHAnsi" w:hAnsiTheme="minorHAnsi" w:cstheme="minorHAnsi"/>
          <w:kern w:val="2"/>
          <w:sz w:val="28"/>
          <w:szCs w:val="28"/>
          <w14:ligatures w14:val="standardContextual"/>
        </w:rPr>
      </w:pPr>
      <w:r w:rsidRPr="00F50002">
        <w:rPr>
          <w:rFonts w:asciiTheme="minorHAnsi" w:hAnsiTheme="minorHAnsi" w:cstheme="minorHAnsi"/>
          <w:kern w:val="2"/>
          <w:sz w:val="28"/>
          <w:szCs w:val="28"/>
          <w14:ligatures w14:val="standardContextual"/>
        </w:rPr>
        <w:t xml:space="preserve">By signing this waiver, I __________________________________, accept ownership and responsibility </w:t>
      </w:r>
      <w:r w:rsidR="008A6D0B" w:rsidRPr="00F50002">
        <w:rPr>
          <w:rFonts w:asciiTheme="minorHAnsi" w:hAnsiTheme="minorHAnsi" w:cstheme="minorHAnsi"/>
          <w:kern w:val="2"/>
          <w:sz w:val="28"/>
          <w:szCs w:val="28"/>
          <w14:ligatures w14:val="standardContextual"/>
        </w:rPr>
        <w:t xml:space="preserve">of any tile drainage pipe or outlet along with any damages that may occur to it once installed on </w:t>
      </w:r>
      <w:r w:rsidR="00BC61EB" w:rsidRPr="00F50002">
        <w:rPr>
          <w:rFonts w:asciiTheme="minorHAnsi" w:hAnsiTheme="minorHAnsi" w:cstheme="minorHAnsi"/>
          <w:kern w:val="2"/>
          <w:sz w:val="28"/>
          <w:szCs w:val="28"/>
          <w14:ligatures w14:val="standardContextual"/>
        </w:rPr>
        <w:t>municipal property located at ____________________________ and release the Municipality of Gilbert Plains of any future damage responsibility.</w:t>
      </w:r>
    </w:p>
    <w:p w14:paraId="12C57C05" w14:textId="77777777" w:rsidR="00BC61EB" w:rsidRPr="00F50002" w:rsidRDefault="00BC61EB" w:rsidP="003C6C36">
      <w:pPr>
        <w:spacing w:after="160" w:line="259" w:lineRule="auto"/>
        <w:rPr>
          <w:rFonts w:asciiTheme="minorHAnsi" w:hAnsiTheme="minorHAnsi" w:cstheme="minorHAnsi"/>
          <w:kern w:val="2"/>
          <w:sz w:val="28"/>
          <w:szCs w:val="28"/>
          <w14:ligatures w14:val="standardContextual"/>
        </w:rPr>
      </w:pPr>
    </w:p>
    <w:p w14:paraId="7BB2B166" w14:textId="01670069" w:rsidR="00BC61EB" w:rsidRPr="00F50002" w:rsidRDefault="00D56032" w:rsidP="003C6C36">
      <w:pPr>
        <w:spacing w:after="160" w:line="259" w:lineRule="auto"/>
        <w:rPr>
          <w:rFonts w:asciiTheme="minorHAnsi" w:hAnsiTheme="minorHAnsi" w:cstheme="minorHAnsi"/>
          <w:kern w:val="2"/>
          <w:sz w:val="28"/>
          <w:szCs w:val="28"/>
          <w14:ligatures w14:val="standardContextual"/>
        </w:rPr>
      </w:pPr>
      <w:r w:rsidRPr="00F50002">
        <w:rPr>
          <w:rFonts w:asciiTheme="minorHAnsi" w:hAnsiTheme="minorHAnsi" w:cstheme="minorHAnsi"/>
          <w:kern w:val="2"/>
          <w:sz w:val="28"/>
          <w:szCs w:val="28"/>
          <w14:ligatures w14:val="standardContextual"/>
        </w:rPr>
        <w:t>Location of tile drainage install: __________________________________</w:t>
      </w:r>
    </w:p>
    <w:p w14:paraId="50C3C497" w14:textId="3928DCC3" w:rsidR="00D56032" w:rsidRPr="00F50002" w:rsidRDefault="00D56032" w:rsidP="003C6C36">
      <w:pPr>
        <w:spacing w:after="160" w:line="259" w:lineRule="auto"/>
        <w:rPr>
          <w:rFonts w:asciiTheme="minorHAnsi" w:hAnsiTheme="minorHAnsi" w:cstheme="minorHAnsi"/>
          <w:kern w:val="2"/>
          <w:sz w:val="28"/>
          <w:szCs w:val="28"/>
          <w14:ligatures w14:val="standardContextual"/>
        </w:rPr>
      </w:pPr>
      <w:r w:rsidRPr="00F50002">
        <w:rPr>
          <w:rFonts w:asciiTheme="minorHAnsi" w:hAnsiTheme="minorHAnsi" w:cstheme="minorHAnsi"/>
          <w:kern w:val="2"/>
          <w:sz w:val="28"/>
          <w:szCs w:val="28"/>
          <w14:ligatures w14:val="standardContextual"/>
        </w:rPr>
        <w:t>Location of outlets into municipal property: ________________________</w:t>
      </w:r>
    </w:p>
    <w:p w14:paraId="21D67871" w14:textId="77777777" w:rsidR="002F6E85" w:rsidRPr="00F50002" w:rsidRDefault="002F6E85" w:rsidP="003C6C36">
      <w:pPr>
        <w:spacing w:after="160" w:line="259" w:lineRule="auto"/>
        <w:rPr>
          <w:rFonts w:asciiTheme="minorHAnsi" w:hAnsiTheme="minorHAnsi" w:cstheme="minorHAnsi"/>
          <w:kern w:val="2"/>
          <w:sz w:val="28"/>
          <w:szCs w:val="28"/>
          <w14:ligatures w14:val="standardContextual"/>
        </w:rPr>
      </w:pPr>
    </w:p>
    <w:p w14:paraId="4D6E21E0" w14:textId="77777777" w:rsidR="002F6E85" w:rsidRPr="00F50002" w:rsidRDefault="002F6E85" w:rsidP="003C6C36">
      <w:pPr>
        <w:spacing w:after="160" w:line="259" w:lineRule="auto"/>
        <w:rPr>
          <w:rFonts w:asciiTheme="minorHAnsi" w:hAnsiTheme="minorHAnsi" w:cstheme="minorHAnsi"/>
          <w:kern w:val="2"/>
          <w:sz w:val="28"/>
          <w:szCs w:val="28"/>
          <w14:ligatures w14:val="standardContextual"/>
        </w:rPr>
      </w:pPr>
    </w:p>
    <w:p w14:paraId="17D9B575" w14:textId="71EB9FB2" w:rsidR="002F6E85" w:rsidRPr="00F50002" w:rsidRDefault="002F6E85" w:rsidP="003C6C36">
      <w:pPr>
        <w:spacing w:after="160" w:line="259" w:lineRule="auto"/>
        <w:rPr>
          <w:rFonts w:asciiTheme="minorHAnsi" w:hAnsiTheme="minorHAnsi" w:cstheme="minorHAnsi"/>
          <w:kern w:val="2"/>
          <w:sz w:val="28"/>
          <w:szCs w:val="28"/>
          <w14:ligatures w14:val="standardContextual"/>
        </w:rPr>
      </w:pPr>
      <w:r w:rsidRPr="00F50002">
        <w:rPr>
          <w:rFonts w:asciiTheme="minorHAnsi" w:hAnsiTheme="minorHAnsi" w:cstheme="minorHAnsi"/>
          <w:kern w:val="2"/>
          <w:sz w:val="28"/>
          <w:szCs w:val="28"/>
          <w14:ligatures w14:val="standardContextual"/>
        </w:rPr>
        <w:t>Printed Name of Landowner: ________________________________</w:t>
      </w:r>
    </w:p>
    <w:p w14:paraId="6328C376" w14:textId="0A127B55" w:rsidR="002F6E85" w:rsidRPr="00F50002" w:rsidRDefault="002F6E85" w:rsidP="003C6C36">
      <w:pPr>
        <w:spacing w:after="160" w:line="259" w:lineRule="auto"/>
        <w:rPr>
          <w:rFonts w:asciiTheme="minorHAnsi" w:hAnsiTheme="minorHAnsi" w:cstheme="minorHAnsi"/>
          <w:kern w:val="2"/>
          <w:sz w:val="28"/>
          <w:szCs w:val="28"/>
          <w14:ligatures w14:val="standardContextual"/>
        </w:rPr>
      </w:pPr>
      <w:r w:rsidRPr="00F50002">
        <w:rPr>
          <w:rFonts w:asciiTheme="minorHAnsi" w:hAnsiTheme="minorHAnsi" w:cstheme="minorHAnsi"/>
          <w:kern w:val="2"/>
          <w:sz w:val="28"/>
          <w:szCs w:val="28"/>
          <w14:ligatures w14:val="standardContextual"/>
        </w:rPr>
        <w:t>Signature of Landowner: ___________________________________</w:t>
      </w:r>
    </w:p>
    <w:p w14:paraId="0D076F33" w14:textId="77777777" w:rsidR="002F6E85" w:rsidRPr="00F50002" w:rsidRDefault="002F6E85" w:rsidP="003C6C36">
      <w:pPr>
        <w:spacing w:after="160" w:line="259" w:lineRule="auto"/>
        <w:rPr>
          <w:rFonts w:asciiTheme="minorHAnsi" w:hAnsiTheme="minorHAnsi" w:cstheme="minorHAnsi"/>
          <w:kern w:val="2"/>
          <w:sz w:val="28"/>
          <w:szCs w:val="28"/>
          <w14:ligatures w14:val="standardContextual"/>
        </w:rPr>
      </w:pPr>
    </w:p>
    <w:p w14:paraId="7EB4B4C0" w14:textId="77777777" w:rsidR="002F6E85" w:rsidRPr="00F50002" w:rsidRDefault="002F6E85" w:rsidP="003C6C36">
      <w:pPr>
        <w:spacing w:after="160" w:line="259" w:lineRule="auto"/>
        <w:rPr>
          <w:rFonts w:asciiTheme="minorHAnsi" w:hAnsiTheme="minorHAnsi" w:cstheme="minorHAnsi"/>
          <w:kern w:val="2"/>
          <w:sz w:val="28"/>
          <w:szCs w:val="28"/>
          <w14:ligatures w14:val="standardContextual"/>
        </w:rPr>
      </w:pPr>
    </w:p>
    <w:p w14:paraId="5D0B0B44" w14:textId="147493EB" w:rsidR="002F6E85" w:rsidRPr="00F50002" w:rsidRDefault="002F6E85" w:rsidP="003C6C36">
      <w:pPr>
        <w:spacing w:after="160" w:line="259" w:lineRule="auto"/>
        <w:rPr>
          <w:rFonts w:asciiTheme="minorHAnsi" w:hAnsiTheme="minorHAnsi" w:cstheme="minorHAnsi"/>
          <w:kern w:val="2"/>
          <w:sz w:val="28"/>
          <w:szCs w:val="28"/>
          <w14:ligatures w14:val="standardContextual"/>
        </w:rPr>
      </w:pPr>
      <w:r w:rsidRPr="00F50002">
        <w:rPr>
          <w:rFonts w:asciiTheme="minorHAnsi" w:hAnsiTheme="minorHAnsi" w:cstheme="minorHAnsi"/>
          <w:kern w:val="2"/>
          <w:sz w:val="28"/>
          <w:szCs w:val="28"/>
          <w14:ligatures w14:val="standardContextual"/>
        </w:rPr>
        <w:t>Printed Name of Municipal Representative: ____________________________</w:t>
      </w:r>
    </w:p>
    <w:p w14:paraId="698A3386" w14:textId="42B4EB01" w:rsidR="002F6E85" w:rsidRPr="00F50002" w:rsidRDefault="002F6E85" w:rsidP="003C6C36">
      <w:pPr>
        <w:spacing w:after="160" w:line="259" w:lineRule="auto"/>
        <w:rPr>
          <w:rFonts w:asciiTheme="minorHAnsi" w:hAnsiTheme="minorHAnsi" w:cstheme="minorHAnsi"/>
          <w:kern w:val="2"/>
          <w:sz w:val="28"/>
          <w:szCs w:val="28"/>
          <w14:ligatures w14:val="standardContextual"/>
        </w:rPr>
      </w:pPr>
      <w:r w:rsidRPr="00F50002">
        <w:rPr>
          <w:rFonts w:asciiTheme="minorHAnsi" w:hAnsiTheme="minorHAnsi" w:cstheme="minorHAnsi"/>
          <w:kern w:val="2"/>
          <w:sz w:val="28"/>
          <w:szCs w:val="28"/>
          <w14:ligatures w14:val="standardContextual"/>
        </w:rPr>
        <w:t>Signature of Municipal Representative: _______________________________</w:t>
      </w:r>
    </w:p>
    <w:p w14:paraId="4898F8F4" w14:textId="77777777" w:rsidR="003C6C36" w:rsidRPr="00F50002" w:rsidRDefault="003C6C36" w:rsidP="00487A5A">
      <w:pPr>
        <w:spacing w:after="160" w:line="259" w:lineRule="auto"/>
        <w:rPr>
          <w:rFonts w:asciiTheme="minorHAnsi" w:hAnsiTheme="minorHAnsi" w:cstheme="minorHAnsi"/>
          <w:b/>
          <w:bCs/>
          <w:kern w:val="2"/>
          <w:sz w:val="28"/>
          <w:szCs w:val="28"/>
          <w14:ligatures w14:val="standardContextual"/>
        </w:rPr>
      </w:pPr>
    </w:p>
    <w:sectPr w:rsidR="003C6C36" w:rsidRPr="00F50002" w:rsidSect="00591953">
      <w:headerReference w:type="default" r:id="rId11"/>
      <w:footerReference w:type="default" r:id="rId12"/>
      <w:pgSz w:w="12240" w:h="15840"/>
      <w:pgMar w:top="720" w:right="1440" w:bottom="720" w:left="1440" w:header="0" w:footer="10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AE6F2" w14:textId="77777777" w:rsidR="00D03FE8" w:rsidRDefault="00D03FE8" w:rsidP="001C1A6D">
      <w:pPr>
        <w:spacing w:line="240" w:lineRule="auto"/>
      </w:pPr>
      <w:r>
        <w:separator/>
      </w:r>
    </w:p>
  </w:endnote>
  <w:endnote w:type="continuationSeparator" w:id="0">
    <w:p w14:paraId="03E3011D" w14:textId="77777777" w:rsidR="00D03FE8" w:rsidRDefault="00D03FE8" w:rsidP="001C1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75A9" w14:textId="77777777" w:rsidR="006474C7" w:rsidRDefault="006474C7" w:rsidP="006062FD">
    <w:pPr>
      <w:pStyle w:val="Footer"/>
    </w:pPr>
  </w:p>
  <w:p w14:paraId="2F1FAE4F" w14:textId="77777777" w:rsidR="006474C7" w:rsidRDefault="006474C7" w:rsidP="006062FD">
    <w:pPr>
      <w:pStyle w:val="Footer"/>
      <w:pBdr>
        <w:top w:val="thickThinLargeGap" w:sz="24" w:space="1" w:color="17365D"/>
      </w:pBdr>
    </w:pPr>
    <w:r>
      <w:rPr>
        <w:noProof/>
        <w:lang w:eastAsia="en-CA"/>
      </w:rPr>
      <w:drawing>
        <wp:anchor distT="0" distB="0" distL="114300" distR="114300" simplePos="0" relativeHeight="251658240" behindDoc="1" locked="0" layoutInCell="1" allowOverlap="1" wp14:anchorId="70AAD31F" wp14:editId="647248CA">
          <wp:simplePos x="0" y="0"/>
          <wp:positionH relativeFrom="column">
            <wp:posOffset>1828800</wp:posOffset>
          </wp:positionH>
          <wp:positionV relativeFrom="paragraph">
            <wp:posOffset>139700</wp:posOffset>
          </wp:positionV>
          <wp:extent cx="2324100" cy="552450"/>
          <wp:effectExtent l="19050" t="0" r="0" b="0"/>
          <wp:wrapThrough wrapText="bothSides">
            <wp:wrapPolygon edited="0">
              <wp:start x="-177" y="0"/>
              <wp:lineTo x="-177" y="20855"/>
              <wp:lineTo x="21600" y="20855"/>
              <wp:lineTo x="21600" y="0"/>
              <wp:lineTo x="-177" y="0"/>
            </wp:wrapPolygon>
          </wp:wrapThrough>
          <wp:docPr id="1" name="Picture 2" descr="gp_tagline(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p_tagline(rgb)"/>
                  <pic:cNvPicPr>
                    <a:picLocks noChangeAspect="1" noChangeArrowheads="1"/>
                  </pic:cNvPicPr>
                </pic:nvPicPr>
                <pic:blipFill>
                  <a:blip r:embed="rId1"/>
                  <a:srcRect/>
                  <a:stretch>
                    <a:fillRect/>
                  </a:stretch>
                </pic:blipFill>
                <pic:spPr bwMode="auto">
                  <a:xfrm>
                    <a:off x="0" y="0"/>
                    <a:ext cx="2324100" cy="552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29B5E" w14:textId="77777777" w:rsidR="00D03FE8" w:rsidRDefault="00D03FE8" w:rsidP="001C1A6D">
      <w:pPr>
        <w:spacing w:line="240" w:lineRule="auto"/>
      </w:pPr>
      <w:r>
        <w:separator/>
      </w:r>
    </w:p>
  </w:footnote>
  <w:footnote w:type="continuationSeparator" w:id="0">
    <w:p w14:paraId="1DDC11F0" w14:textId="77777777" w:rsidR="00D03FE8" w:rsidRDefault="00D03FE8" w:rsidP="001C1A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4129" w14:textId="77777777" w:rsidR="006474C7" w:rsidRDefault="006474C7">
    <w:pPr>
      <w:pStyle w:val="Header"/>
    </w:pPr>
  </w:p>
  <w:p w14:paraId="21EB870E" w14:textId="77777777" w:rsidR="006474C7" w:rsidRDefault="00647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4"/>
        <w:szCs w:val="24"/>
      </w:rPr>
    </w:lvl>
  </w:abstractNum>
  <w:abstractNum w:abstractNumId="1" w15:restartNumberingAfterBreak="0">
    <w:nsid w:val="08DD323B"/>
    <w:multiLevelType w:val="multilevel"/>
    <w:tmpl w:val="5F2A4D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E3C47"/>
    <w:multiLevelType w:val="multilevel"/>
    <w:tmpl w:val="51581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25DC7"/>
    <w:multiLevelType w:val="hybridMultilevel"/>
    <w:tmpl w:val="BE346E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0B822905"/>
    <w:multiLevelType w:val="hybridMultilevel"/>
    <w:tmpl w:val="D6FAB0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0C37B1"/>
    <w:multiLevelType w:val="hybridMultilevel"/>
    <w:tmpl w:val="BAB08B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39A2A86"/>
    <w:multiLevelType w:val="multilevel"/>
    <w:tmpl w:val="3A008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E42001"/>
    <w:multiLevelType w:val="multilevel"/>
    <w:tmpl w:val="FC10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45D9C"/>
    <w:multiLevelType w:val="hybridMultilevel"/>
    <w:tmpl w:val="D6FAB08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F023C97"/>
    <w:multiLevelType w:val="hybridMultilevel"/>
    <w:tmpl w:val="3D10D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DC12A8"/>
    <w:multiLevelType w:val="hybridMultilevel"/>
    <w:tmpl w:val="E18E9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3FF2EE1"/>
    <w:multiLevelType w:val="multilevel"/>
    <w:tmpl w:val="6BB2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3373A9"/>
    <w:multiLevelType w:val="multilevel"/>
    <w:tmpl w:val="EF8C8B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973767"/>
    <w:multiLevelType w:val="multilevel"/>
    <w:tmpl w:val="531C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671A4"/>
    <w:multiLevelType w:val="multilevel"/>
    <w:tmpl w:val="C2C80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8D635A"/>
    <w:multiLevelType w:val="hybridMultilevel"/>
    <w:tmpl w:val="8204549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5430F86"/>
    <w:multiLevelType w:val="hybridMultilevel"/>
    <w:tmpl w:val="884EB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63D0B5C"/>
    <w:multiLevelType w:val="hybridMultilevel"/>
    <w:tmpl w:val="BAB08B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7660D1D"/>
    <w:multiLevelType w:val="hybridMultilevel"/>
    <w:tmpl w:val="6BEA4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8D3484E"/>
    <w:multiLevelType w:val="hybridMultilevel"/>
    <w:tmpl w:val="4E5CA7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0B51600"/>
    <w:multiLevelType w:val="hybridMultilevel"/>
    <w:tmpl w:val="5136F6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3D2112D"/>
    <w:multiLevelType w:val="multilevel"/>
    <w:tmpl w:val="491C3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EF780C"/>
    <w:multiLevelType w:val="hybridMultilevel"/>
    <w:tmpl w:val="883E40B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 w15:restartNumberingAfterBreak="0">
    <w:nsid w:val="4A850611"/>
    <w:multiLevelType w:val="multilevel"/>
    <w:tmpl w:val="C588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55712"/>
    <w:multiLevelType w:val="hybridMultilevel"/>
    <w:tmpl w:val="3B8A7800"/>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5" w15:restartNumberingAfterBreak="0">
    <w:nsid w:val="4D020401"/>
    <w:multiLevelType w:val="hybridMultilevel"/>
    <w:tmpl w:val="A94A0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E3C2369"/>
    <w:multiLevelType w:val="hybridMultilevel"/>
    <w:tmpl w:val="3E2C6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EC77B94"/>
    <w:multiLevelType w:val="multilevel"/>
    <w:tmpl w:val="45FA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CB0A21"/>
    <w:multiLevelType w:val="hybridMultilevel"/>
    <w:tmpl w:val="8410B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66D5ABB"/>
    <w:multiLevelType w:val="multilevel"/>
    <w:tmpl w:val="39340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B43CF5"/>
    <w:multiLevelType w:val="multilevel"/>
    <w:tmpl w:val="9ACAB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0F6CDF"/>
    <w:multiLevelType w:val="multilevel"/>
    <w:tmpl w:val="E2B8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7A6253"/>
    <w:multiLevelType w:val="hybridMultilevel"/>
    <w:tmpl w:val="A552E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A733C5D"/>
    <w:multiLevelType w:val="multilevel"/>
    <w:tmpl w:val="E716FE14"/>
    <w:lvl w:ilvl="0">
      <w:start w:val="1"/>
      <w:numFmt w:val="decimal"/>
      <w:lvlText w:val="%1."/>
      <w:lvlJc w:val="left"/>
      <w:pPr>
        <w:tabs>
          <w:tab w:val="num" w:pos="9574"/>
        </w:tabs>
        <w:ind w:left="9574" w:hanging="360"/>
      </w:pPr>
    </w:lvl>
    <w:lvl w:ilvl="1">
      <w:start w:val="1"/>
      <w:numFmt w:val="bullet"/>
      <w:lvlText w:val="o"/>
      <w:lvlJc w:val="left"/>
      <w:pPr>
        <w:tabs>
          <w:tab w:val="num" w:pos="10294"/>
        </w:tabs>
        <w:ind w:left="10294" w:hanging="360"/>
      </w:pPr>
      <w:rPr>
        <w:rFonts w:ascii="Courier New" w:hAnsi="Courier New" w:hint="default"/>
        <w:sz w:val="20"/>
      </w:rPr>
    </w:lvl>
    <w:lvl w:ilvl="2">
      <w:start w:val="1"/>
      <w:numFmt w:val="bullet"/>
      <w:lvlText w:val=""/>
      <w:lvlJc w:val="left"/>
      <w:pPr>
        <w:tabs>
          <w:tab w:val="num" w:pos="11014"/>
        </w:tabs>
        <w:ind w:left="11014" w:hanging="360"/>
      </w:pPr>
      <w:rPr>
        <w:rFonts w:ascii="Wingdings" w:hAnsi="Wingdings" w:hint="default"/>
        <w:sz w:val="20"/>
      </w:rPr>
    </w:lvl>
    <w:lvl w:ilvl="3">
      <w:start w:val="1"/>
      <w:numFmt w:val="bullet"/>
      <w:lvlText w:val=""/>
      <w:lvlJc w:val="left"/>
      <w:pPr>
        <w:tabs>
          <w:tab w:val="num" w:pos="11734"/>
        </w:tabs>
        <w:ind w:left="11734" w:hanging="360"/>
      </w:pPr>
      <w:rPr>
        <w:rFonts w:ascii="Wingdings" w:hAnsi="Wingdings" w:hint="default"/>
        <w:sz w:val="20"/>
      </w:rPr>
    </w:lvl>
    <w:lvl w:ilvl="4" w:tentative="1">
      <w:start w:val="1"/>
      <w:numFmt w:val="decimal"/>
      <w:lvlText w:val="%5."/>
      <w:lvlJc w:val="left"/>
      <w:pPr>
        <w:tabs>
          <w:tab w:val="num" w:pos="12454"/>
        </w:tabs>
        <w:ind w:left="12454" w:hanging="360"/>
      </w:pPr>
    </w:lvl>
    <w:lvl w:ilvl="5" w:tentative="1">
      <w:start w:val="1"/>
      <w:numFmt w:val="decimal"/>
      <w:lvlText w:val="%6."/>
      <w:lvlJc w:val="left"/>
      <w:pPr>
        <w:tabs>
          <w:tab w:val="num" w:pos="13174"/>
        </w:tabs>
        <w:ind w:left="13174" w:hanging="360"/>
      </w:pPr>
    </w:lvl>
    <w:lvl w:ilvl="6" w:tentative="1">
      <w:start w:val="1"/>
      <w:numFmt w:val="decimal"/>
      <w:lvlText w:val="%7."/>
      <w:lvlJc w:val="left"/>
      <w:pPr>
        <w:tabs>
          <w:tab w:val="num" w:pos="13894"/>
        </w:tabs>
        <w:ind w:left="13894" w:hanging="360"/>
      </w:pPr>
    </w:lvl>
    <w:lvl w:ilvl="7" w:tentative="1">
      <w:start w:val="1"/>
      <w:numFmt w:val="decimal"/>
      <w:lvlText w:val="%8."/>
      <w:lvlJc w:val="left"/>
      <w:pPr>
        <w:tabs>
          <w:tab w:val="num" w:pos="14614"/>
        </w:tabs>
        <w:ind w:left="14614" w:hanging="360"/>
      </w:pPr>
    </w:lvl>
    <w:lvl w:ilvl="8" w:tentative="1">
      <w:start w:val="1"/>
      <w:numFmt w:val="decimal"/>
      <w:lvlText w:val="%9."/>
      <w:lvlJc w:val="left"/>
      <w:pPr>
        <w:tabs>
          <w:tab w:val="num" w:pos="15334"/>
        </w:tabs>
        <w:ind w:left="15334" w:hanging="360"/>
      </w:pPr>
    </w:lvl>
  </w:abstractNum>
  <w:abstractNum w:abstractNumId="34" w15:restartNumberingAfterBreak="0">
    <w:nsid w:val="5C020D33"/>
    <w:multiLevelType w:val="multilevel"/>
    <w:tmpl w:val="39340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741B68"/>
    <w:multiLevelType w:val="hybridMultilevel"/>
    <w:tmpl w:val="B19895C4"/>
    <w:lvl w:ilvl="0" w:tplc="10090011">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5C7C5A7D"/>
    <w:multiLevelType w:val="multilevel"/>
    <w:tmpl w:val="5084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F948B6"/>
    <w:multiLevelType w:val="multilevel"/>
    <w:tmpl w:val="4E9C3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AD0DEA"/>
    <w:multiLevelType w:val="multilevel"/>
    <w:tmpl w:val="D9CC2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C624D8"/>
    <w:multiLevelType w:val="hybridMultilevel"/>
    <w:tmpl w:val="606A58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88A4E4A"/>
    <w:multiLevelType w:val="hybridMultilevel"/>
    <w:tmpl w:val="54CA5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A9406F2"/>
    <w:multiLevelType w:val="hybridMultilevel"/>
    <w:tmpl w:val="3E743E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06512FF"/>
    <w:multiLevelType w:val="hybridMultilevel"/>
    <w:tmpl w:val="CAA84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26A225B"/>
    <w:multiLevelType w:val="hybridMultilevel"/>
    <w:tmpl w:val="1684178C"/>
    <w:lvl w:ilvl="0" w:tplc="6AA24240">
      <w:start w:val="8"/>
      <w:numFmt w:val="bullet"/>
      <w:lvlText w:val="•"/>
      <w:lvlJc w:val="left"/>
      <w:pPr>
        <w:ind w:left="720" w:hanging="36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630652F"/>
    <w:multiLevelType w:val="hybridMultilevel"/>
    <w:tmpl w:val="F578A2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853152540">
    <w:abstractNumId w:val="35"/>
  </w:num>
  <w:num w:numId="2" w16cid:durableId="1237668876">
    <w:abstractNumId w:val="0"/>
    <w:lvlOverride w:ilvl="0">
      <w:startOverride w:val="1"/>
      <w:lvl w:ilvl="0">
        <w:start w:val="1"/>
        <w:numFmt w:val="decimal"/>
        <w:pStyle w:val="Quick1"/>
        <w:lvlText w:val="%1."/>
        <w:lvlJc w:val="left"/>
      </w:lvl>
    </w:lvlOverride>
  </w:num>
  <w:num w:numId="3" w16cid:durableId="1031567377">
    <w:abstractNumId w:val="19"/>
  </w:num>
  <w:num w:numId="4" w16cid:durableId="1906254763">
    <w:abstractNumId w:val="5"/>
  </w:num>
  <w:num w:numId="5" w16cid:durableId="1337414519">
    <w:abstractNumId w:val="9"/>
  </w:num>
  <w:num w:numId="6" w16cid:durableId="1602713047">
    <w:abstractNumId w:val="17"/>
  </w:num>
  <w:num w:numId="7" w16cid:durableId="406922673">
    <w:abstractNumId w:val="15"/>
  </w:num>
  <w:num w:numId="8" w16cid:durableId="1708293205">
    <w:abstractNumId w:val="8"/>
  </w:num>
  <w:num w:numId="9" w16cid:durableId="1614634143">
    <w:abstractNumId w:val="4"/>
  </w:num>
  <w:num w:numId="10" w16cid:durableId="179204737">
    <w:abstractNumId w:val="7"/>
  </w:num>
  <w:num w:numId="11" w16cid:durableId="1489323630">
    <w:abstractNumId w:val="36"/>
  </w:num>
  <w:num w:numId="12" w16cid:durableId="1923173036">
    <w:abstractNumId w:val="11"/>
  </w:num>
  <w:num w:numId="13" w16cid:durableId="711534060">
    <w:abstractNumId w:val="30"/>
  </w:num>
  <w:num w:numId="14" w16cid:durableId="1408382513">
    <w:abstractNumId w:val="20"/>
  </w:num>
  <w:num w:numId="15" w16cid:durableId="1849174271">
    <w:abstractNumId w:val="34"/>
  </w:num>
  <w:num w:numId="16" w16cid:durableId="2101020865">
    <w:abstractNumId w:val="21"/>
  </w:num>
  <w:num w:numId="17" w16cid:durableId="1883246223">
    <w:abstractNumId w:val="29"/>
  </w:num>
  <w:num w:numId="18" w16cid:durableId="21135248">
    <w:abstractNumId w:val="33"/>
  </w:num>
  <w:num w:numId="19" w16cid:durableId="1729183995">
    <w:abstractNumId w:val="23"/>
  </w:num>
  <w:num w:numId="20" w16cid:durableId="1312443859">
    <w:abstractNumId w:val="13"/>
  </w:num>
  <w:num w:numId="21" w16cid:durableId="1009210115">
    <w:abstractNumId w:val="38"/>
  </w:num>
  <w:num w:numId="22" w16cid:durableId="8921144">
    <w:abstractNumId w:val="27"/>
  </w:num>
  <w:num w:numId="23" w16cid:durableId="1420254509">
    <w:abstractNumId w:val="14"/>
  </w:num>
  <w:num w:numId="24" w16cid:durableId="682172008">
    <w:abstractNumId w:val="37"/>
  </w:num>
  <w:num w:numId="25" w16cid:durableId="1953896252">
    <w:abstractNumId w:val="12"/>
  </w:num>
  <w:num w:numId="26" w16cid:durableId="276066718">
    <w:abstractNumId w:val="1"/>
  </w:num>
  <w:num w:numId="27" w16cid:durableId="755127798">
    <w:abstractNumId w:val="6"/>
  </w:num>
  <w:num w:numId="28" w16cid:durableId="376511765">
    <w:abstractNumId w:val="2"/>
  </w:num>
  <w:num w:numId="29" w16cid:durableId="485247640">
    <w:abstractNumId w:val="31"/>
  </w:num>
  <w:num w:numId="30" w16cid:durableId="786780372">
    <w:abstractNumId w:val="10"/>
  </w:num>
  <w:num w:numId="31" w16cid:durableId="1873180708">
    <w:abstractNumId w:val="28"/>
  </w:num>
  <w:num w:numId="32" w16cid:durableId="9708615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66802228">
    <w:abstractNumId w:val="42"/>
  </w:num>
  <w:num w:numId="34" w16cid:durableId="65496042">
    <w:abstractNumId w:val="25"/>
  </w:num>
  <w:num w:numId="35" w16cid:durableId="2089571136">
    <w:abstractNumId w:val="3"/>
  </w:num>
  <w:num w:numId="36" w16cid:durableId="1235820291">
    <w:abstractNumId w:val="41"/>
  </w:num>
  <w:num w:numId="37" w16cid:durableId="250238336">
    <w:abstractNumId w:val="39"/>
  </w:num>
  <w:num w:numId="38" w16cid:durableId="2030982794">
    <w:abstractNumId w:val="22"/>
  </w:num>
  <w:num w:numId="39" w16cid:durableId="1480421121">
    <w:abstractNumId w:val="26"/>
  </w:num>
  <w:num w:numId="40" w16cid:durableId="1904901087">
    <w:abstractNumId w:val="44"/>
  </w:num>
  <w:num w:numId="41" w16cid:durableId="597635704">
    <w:abstractNumId w:val="40"/>
  </w:num>
  <w:num w:numId="42" w16cid:durableId="1485001672">
    <w:abstractNumId w:val="32"/>
  </w:num>
  <w:num w:numId="43" w16cid:durableId="967586843">
    <w:abstractNumId w:val="18"/>
  </w:num>
  <w:num w:numId="44" w16cid:durableId="799111914">
    <w:abstractNumId w:val="16"/>
  </w:num>
  <w:num w:numId="45" w16cid:durableId="136278223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05"/>
    <w:rsid w:val="00004760"/>
    <w:rsid w:val="00022292"/>
    <w:rsid w:val="00025BD3"/>
    <w:rsid w:val="000339F1"/>
    <w:rsid w:val="000378BB"/>
    <w:rsid w:val="00062E11"/>
    <w:rsid w:val="000768D8"/>
    <w:rsid w:val="00082CF7"/>
    <w:rsid w:val="00091EAC"/>
    <w:rsid w:val="000B7228"/>
    <w:rsid w:val="000C1A81"/>
    <w:rsid w:val="000D5DC4"/>
    <w:rsid w:val="000E6A94"/>
    <w:rsid w:val="00107302"/>
    <w:rsid w:val="00116A2B"/>
    <w:rsid w:val="0012446F"/>
    <w:rsid w:val="00130478"/>
    <w:rsid w:val="00137B05"/>
    <w:rsid w:val="00164688"/>
    <w:rsid w:val="001677FD"/>
    <w:rsid w:val="00190C54"/>
    <w:rsid w:val="00195C39"/>
    <w:rsid w:val="001A2A1D"/>
    <w:rsid w:val="001A316F"/>
    <w:rsid w:val="001A3E9A"/>
    <w:rsid w:val="001A4305"/>
    <w:rsid w:val="001B0593"/>
    <w:rsid w:val="001B0D6C"/>
    <w:rsid w:val="001B2032"/>
    <w:rsid w:val="001C1A6D"/>
    <w:rsid w:val="001C48A9"/>
    <w:rsid w:val="001E17B9"/>
    <w:rsid w:val="001F4571"/>
    <w:rsid w:val="00202E1D"/>
    <w:rsid w:val="002061F4"/>
    <w:rsid w:val="00206967"/>
    <w:rsid w:val="002138BE"/>
    <w:rsid w:val="00245681"/>
    <w:rsid w:val="0025417D"/>
    <w:rsid w:val="0029103C"/>
    <w:rsid w:val="00294378"/>
    <w:rsid w:val="002953CC"/>
    <w:rsid w:val="002A0F27"/>
    <w:rsid w:val="002D2E48"/>
    <w:rsid w:val="002D6601"/>
    <w:rsid w:val="002D66E9"/>
    <w:rsid w:val="002F6E85"/>
    <w:rsid w:val="00301B7F"/>
    <w:rsid w:val="0030577C"/>
    <w:rsid w:val="003214A1"/>
    <w:rsid w:val="00334A6D"/>
    <w:rsid w:val="00341B66"/>
    <w:rsid w:val="00345693"/>
    <w:rsid w:val="003762CB"/>
    <w:rsid w:val="00380C60"/>
    <w:rsid w:val="00395F08"/>
    <w:rsid w:val="003A071D"/>
    <w:rsid w:val="003B547C"/>
    <w:rsid w:val="003C0241"/>
    <w:rsid w:val="003C6C36"/>
    <w:rsid w:val="003F5E46"/>
    <w:rsid w:val="0040095C"/>
    <w:rsid w:val="00412812"/>
    <w:rsid w:val="004179F1"/>
    <w:rsid w:val="00430483"/>
    <w:rsid w:val="0044037A"/>
    <w:rsid w:val="00454C03"/>
    <w:rsid w:val="00454DAC"/>
    <w:rsid w:val="00470BB1"/>
    <w:rsid w:val="0047264A"/>
    <w:rsid w:val="00487A5A"/>
    <w:rsid w:val="00487B24"/>
    <w:rsid w:val="00490956"/>
    <w:rsid w:val="00496580"/>
    <w:rsid w:val="004A0FD7"/>
    <w:rsid w:val="004A484E"/>
    <w:rsid w:val="004A69BC"/>
    <w:rsid w:val="004B2D11"/>
    <w:rsid w:val="004C74A3"/>
    <w:rsid w:val="004D31B9"/>
    <w:rsid w:val="004F292A"/>
    <w:rsid w:val="00502A96"/>
    <w:rsid w:val="00512D2E"/>
    <w:rsid w:val="0051528A"/>
    <w:rsid w:val="00520D02"/>
    <w:rsid w:val="005246F6"/>
    <w:rsid w:val="005272CF"/>
    <w:rsid w:val="00527894"/>
    <w:rsid w:val="00530956"/>
    <w:rsid w:val="00540A04"/>
    <w:rsid w:val="005460A3"/>
    <w:rsid w:val="0055406B"/>
    <w:rsid w:val="00571F20"/>
    <w:rsid w:val="0057272B"/>
    <w:rsid w:val="00591953"/>
    <w:rsid w:val="005B1E32"/>
    <w:rsid w:val="005B2512"/>
    <w:rsid w:val="005B5802"/>
    <w:rsid w:val="005E067A"/>
    <w:rsid w:val="005E3F21"/>
    <w:rsid w:val="005F14ED"/>
    <w:rsid w:val="005F6E2C"/>
    <w:rsid w:val="006062FD"/>
    <w:rsid w:val="006163E8"/>
    <w:rsid w:val="006458A7"/>
    <w:rsid w:val="006474C7"/>
    <w:rsid w:val="006530CD"/>
    <w:rsid w:val="00661302"/>
    <w:rsid w:val="00662311"/>
    <w:rsid w:val="00675418"/>
    <w:rsid w:val="006A6484"/>
    <w:rsid w:val="006B0CAD"/>
    <w:rsid w:val="006B0CE0"/>
    <w:rsid w:val="006C737B"/>
    <w:rsid w:val="006D33CD"/>
    <w:rsid w:val="006E0DD3"/>
    <w:rsid w:val="006E0E1A"/>
    <w:rsid w:val="006E426A"/>
    <w:rsid w:val="006F61AA"/>
    <w:rsid w:val="007075F4"/>
    <w:rsid w:val="00707FCB"/>
    <w:rsid w:val="00743CF8"/>
    <w:rsid w:val="00746566"/>
    <w:rsid w:val="00751774"/>
    <w:rsid w:val="00757CD2"/>
    <w:rsid w:val="0076622E"/>
    <w:rsid w:val="00793289"/>
    <w:rsid w:val="007B1BA0"/>
    <w:rsid w:val="007D18C3"/>
    <w:rsid w:val="007F29EB"/>
    <w:rsid w:val="007F56F5"/>
    <w:rsid w:val="00820828"/>
    <w:rsid w:val="00834676"/>
    <w:rsid w:val="00845C7B"/>
    <w:rsid w:val="00854A75"/>
    <w:rsid w:val="0086313C"/>
    <w:rsid w:val="008719AC"/>
    <w:rsid w:val="00871FE7"/>
    <w:rsid w:val="00872D58"/>
    <w:rsid w:val="008A0BF9"/>
    <w:rsid w:val="008A6D0B"/>
    <w:rsid w:val="008B140D"/>
    <w:rsid w:val="008C3825"/>
    <w:rsid w:val="008C523A"/>
    <w:rsid w:val="008D28D3"/>
    <w:rsid w:val="008D3ACB"/>
    <w:rsid w:val="008E08D0"/>
    <w:rsid w:val="009007FB"/>
    <w:rsid w:val="00900927"/>
    <w:rsid w:val="00906B58"/>
    <w:rsid w:val="00906DDF"/>
    <w:rsid w:val="00937F5C"/>
    <w:rsid w:val="00950FFD"/>
    <w:rsid w:val="00954DF2"/>
    <w:rsid w:val="0095669D"/>
    <w:rsid w:val="00972DD4"/>
    <w:rsid w:val="009926DE"/>
    <w:rsid w:val="00997466"/>
    <w:rsid w:val="009B76B2"/>
    <w:rsid w:val="009C0299"/>
    <w:rsid w:val="009C57E6"/>
    <w:rsid w:val="009D677C"/>
    <w:rsid w:val="009E1E08"/>
    <w:rsid w:val="009E3558"/>
    <w:rsid w:val="009F1D18"/>
    <w:rsid w:val="009F3764"/>
    <w:rsid w:val="009F5AD1"/>
    <w:rsid w:val="00A00844"/>
    <w:rsid w:val="00A00C6E"/>
    <w:rsid w:val="00A024C5"/>
    <w:rsid w:val="00A10D47"/>
    <w:rsid w:val="00A13709"/>
    <w:rsid w:val="00A1688A"/>
    <w:rsid w:val="00A17BD7"/>
    <w:rsid w:val="00A23B8F"/>
    <w:rsid w:val="00A42FF0"/>
    <w:rsid w:val="00A5375E"/>
    <w:rsid w:val="00A54ACE"/>
    <w:rsid w:val="00A70A06"/>
    <w:rsid w:val="00A71C09"/>
    <w:rsid w:val="00A73F48"/>
    <w:rsid w:val="00AB1D86"/>
    <w:rsid w:val="00AB3EDC"/>
    <w:rsid w:val="00AC2A39"/>
    <w:rsid w:val="00AD069A"/>
    <w:rsid w:val="00AE0CB3"/>
    <w:rsid w:val="00AE0EAF"/>
    <w:rsid w:val="00AE2DD8"/>
    <w:rsid w:val="00AE6498"/>
    <w:rsid w:val="00AF4716"/>
    <w:rsid w:val="00B06AFD"/>
    <w:rsid w:val="00B11A8F"/>
    <w:rsid w:val="00B221A4"/>
    <w:rsid w:val="00B25B1B"/>
    <w:rsid w:val="00B32243"/>
    <w:rsid w:val="00B348FD"/>
    <w:rsid w:val="00B4468D"/>
    <w:rsid w:val="00B5186E"/>
    <w:rsid w:val="00B52541"/>
    <w:rsid w:val="00B615F5"/>
    <w:rsid w:val="00B61DD6"/>
    <w:rsid w:val="00B67724"/>
    <w:rsid w:val="00B72373"/>
    <w:rsid w:val="00B8115F"/>
    <w:rsid w:val="00B92A2F"/>
    <w:rsid w:val="00BA5330"/>
    <w:rsid w:val="00BB3398"/>
    <w:rsid w:val="00BC42B3"/>
    <w:rsid w:val="00BC61EB"/>
    <w:rsid w:val="00BC7A7B"/>
    <w:rsid w:val="00BD39F0"/>
    <w:rsid w:val="00BE17AC"/>
    <w:rsid w:val="00BE1E0E"/>
    <w:rsid w:val="00BE6185"/>
    <w:rsid w:val="00C026BA"/>
    <w:rsid w:val="00C1588F"/>
    <w:rsid w:val="00C164DA"/>
    <w:rsid w:val="00C25F03"/>
    <w:rsid w:val="00C3725D"/>
    <w:rsid w:val="00C86DAF"/>
    <w:rsid w:val="00C94645"/>
    <w:rsid w:val="00C94B95"/>
    <w:rsid w:val="00CE4F6C"/>
    <w:rsid w:val="00CF1A63"/>
    <w:rsid w:val="00CF1D33"/>
    <w:rsid w:val="00D03FE8"/>
    <w:rsid w:val="00D11596"/>
    <w:rsid w:val="00D1490C"/>
    <w:rsid w:val="00D51010"/>
    <w:rsid w:val="00D55ECD"/>
    <w:rsid w:val="00D56032"/>
    <w:rsid w:val="00D76C15"/>
    <w:rsid w:val="00D82F1C"/>
    <w:rsid w:val="00D91E79"/>
    <w:rsid w:val="00D960C3"/>
    <w:rsid w:val="00D961D9"/>
    <w:rsid w:val="00DA5AEC"/>
    <w:rsid w:val="00DB0849"/>
    <w:rsid w:val="00DB7135"/>
    <w:rsid w:val="00DC3DF3"/>
    <w:rsid w:val="00DD221C"/>
    <w:rsid w:val="00DE539C"/>
    <w:rsid w:val="00DE58DF"/>
    <w:rsid w:val="00DF26CD"/>
    <w:rsid w:val="00E10592"/>
    <w:rsid w:val="00E1651C"/>
    <w:rsid w:val="00E165E7"/>
    <w:rsid w:val="00E366F0"/>
    <w:rsid w:val="00E54029"/>
    <w:rsid w:val="00E619FB"/>
    <w:rsid w:val="00EC1100"/>
    <w:rsid w:val="00F12FB7"/>
    <w:rsid w:val="00F15460"/>
    <w:rsid w:val="00F23F05"/>
    <w:rsid w:val="00F50002"/>
    <w:rsid w:val="00F65590"/>
    <w:rsid w:val="00F668FA"/>
    <w:rsid w:val="00F67C20"/>
    <w:rsid w:val="00F727B1"/>
    <w:rsid w:val="00F72969"/>
    <w:rsid w:val="00F74EA4"/>
    <w:rsid w:val="00F764F5"/>
    <w:rsid w:val="00F83E90"/>
    <w:rsid w:val="00F90A2C"/>
    <w:rsid w:val="00F935FE"/>
    <w:rsid w:val="00F936BC"/>
    <w:rsid w:val="00FA3119"/>
    <w:rsid w:val="00FA5E0C"/>
    <w:rsid w:val="00FD0157"/>
    <w:rsid w:val="00FD68BE"/>
    <w:rsid w:val="00FE5A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AEC68"/>
  <w15:docId w15:val="{36EDAEA3-CE69-46EB-9217-CB821AC9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724"/>
    <w:pPr>
      <w:spacing w:line="260" w:lineRule="exact"/>
    </w:pPr>
    <w:rPr>
      <w:sz w:val="22"/>
      <w:szCs w:val="22"/>
      <w:lang w:eastAsia="en-US"/>
    </w:rPr>
  </w:style>
  <w:style w:type="paragraph" w:styleId="Heading3">
    <w:name w:val="heading 3"/>
    <w:basedOn w:val="Normal"/>
    <w:link w:val="Heading3Char"/>
    <w:uiPriority w:val="9"/>
    <w:qFormat/>
    <w:rsid w:val="0040095C"/>
    <w:pPr>
      <w:spacing w:before="100" w:beforeAutospacing="1" w:after="100" w:afterAutospacing="1" w:line="240" w:lineRule="auto"/>
      <w:outlineLvl w:val="2"/>
    </w:pPr>
    <w:rPr>
      <w:rFonts w:ascii="Times New Roman" w:eastAsia="Times New Roman" w:hAnsi="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turnAddress">
    <w:name w:val="Return Address"/>
    <w:basedOn w:val="Normal"/>
    <w:rsid w:val="001A4305"/>
    <w:pPr>
      <w:keepLines/>
      <w:framePr w:w="5160" w:h="960" w:wrap="notBeside" w:vAnchor="page" w:hAnchor="margin" w:x="4321" w:y="961" w:anchorLock="1"/>
      <w:tabs>
        <w:tab w:val="left" w:pos="2160"/>
      </w:tabs>
      <w:overflowPunct w:val="0"/>
      <w:autoSpaceDE w:val="0"/>
      <w:autoSpaceDN w:val="0"/>
      <w:adjustRightInd w:val="0"/>
      <w:spacing w:line="160" w:lineRule="atLeast"/>
      <w:textAlignment w:val="baseline"/>
    </w:pPr>
    <w:rPr>
      <w:rFonts w:ascii="Arial" w:eastAsia="Times New Roman" w:hAnsi="Arial"/>
      <w:sz w:val="14"/>
      <w:szCs w:val="20"/>
      <w:lang w:val="en-US"/>
    </w:rPr>
  </w:style>
  <w:style w:type="paragraph" w:styleId="Header">
    <w:name w:val="header"/>
    <w:basedOn w:val="Normal"/>
    <w:link w:val="HeaderChar"/>
    <w:uiPriority w:val="99"/>
    <w:unhideWhenUsed/>
    <w:rsid w:val="001C1A6D"/>
    <w:pPr>
      <w:tabs>
        <w:tab w:val="center" w:pos="4680"/>
        <w:tab w:val="right" w:pos="9360"/>
      </w:tabs>
      <w:spacing w:line="240" w:lineRule="auto"/>
    </w:pPr>
  </w:style>
  <w:style w:type="character" w:customStyle="1" w:styleId="HeaderChar">
    <w:name w:val="Header Char"/>
    <w:basedOn w:val="DefaultParagraphFont"/>
    <w:link w:val="Header"/>
    <w:uiPriority w:val="99"/>
    <w:rsid w:val="001C1A6D"/>
  </w:style>
  <w:style w:type="paragraph" w:styleId="Footer">
    <w:name w:val="footer"/>
    <w:basedOn w:val="Normal"/>
    <w:link w:val="FooterChar"/>
    <w:uiPriority w:val="99"/>
    <w:semiHidden/>
    <w:unhideWhenUsed/>
    <w:rsid w:val="001C1A6D"/>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C1A6D"/>
  </w:style>
  <w:style w:type="paragraph" w:styleId="BalloonText">
    <w:name w:val="Balloon Text"/>
    <w:basedOn w:val="Normal"/>
    <w:link w:val="BalloonTextChar"/>
    <w:uiPriority w:val="99"/>
    <w:semiHidden/>
    <w:unhideWhenUsed/>
    <w:rsid w:val="001C1A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A6D"/>
    <w:rPr>
      <w:rFonts w:ascii="Tahoma" w:hAnsi="Tahoma" w:cs="Tahoma"/>
      <w:sz w:val="16"/>
      <w:szCs w:val="16"/>
    </w:rPr>
  </w:style>
  <w:style w:type="table" w:customStyle="1" w:styleId="MediumShading1-Accent11">
    <w:name w:val="Medium Shading 1 - Accent 11"/>
    <w:basedOn w:val="TableNormal"/>
    <w:uiPriority w:val="63"/>
    <w:rsid w:val="0059195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591953"/>
    <w:pPr>
      <w:spacing w:after="200" w:line="276" w:lineRule="auto"/>
      <w:ind w:left="720"/>
      <w:contextualSpacing/>
    </w:pPr>
    <w:rPr>
      <w:rFonts w:asciiTheme="minorHAnsi" w:eastAsiaTheme="minorHAnsi" w:hAnsiTheme="minorHAnsi" w:cstheme="minorBidi"/>
    </w:rPr>
  </w:style>
  <w:style w:type="table" w:customStyle="1" w:styleId="LightShading-Accent11">
    <w:name w:val="Light Shading - Accent 11"/>
    <w:basedOn w:val="TableNormal"/>
    <w:uiPriority w:val="60"/>
    <w:rsid w:val="0059195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Quick1">
    <w:name w:val="Quick 1."/>
    <w:basedOn w:val="Normal"/>
    <w:rsid w:val="00D1490C"/>
    <w:pPr>
      <w:widowControl w:val="0"/>
      <w:numPr>
        <w:numId w:val="2"/>
      </w:numPr>
      <w:autoSpaceDE w:val="0"/>
      <w:autoSpaceDN w:val="0"/>
      <w:adjustRightInd w:val="0"/>
      <w:spacing w:line="240" w:lineRule="auto"/>
      <w:ind w:left="720" w:hanging="720"/>
    </w:pPr>
    <w:rPr>
      <w:rFonts w:ascii="Times New Roman" w:eastAsiaTheme="minorEastAsia" w:hAnsi="Times New Roman"/>
      <w:sz w:val="24"/>
      <w:szCs w:val="24"/>
      <w:lang w:val="en-US" w:eastAsia="en-CA"/>
    </w:rPr>
  </w:style>
  <w:style w:type="character" w:styleId="Hyperlink">
    <w:name w:val="Hyperlink"/>
    <w:basedOn w:val="DefaultParagraphFont"/>
    <w:uiPriority w:val="99"/>
    <w:unhideWhenUsed/>
    <w:rsid w:val="006163E8"/>
    <w:rPr>
      <w:color w:val="0000FF" w:themeColor="hyperlink"/>
      <w:u w:val="single"/>
    </w:rPr>
  </w:style>
  <w:style w:type="character" w:styleId="UnresolvedMention">
    <w:name w:val="Unresolved Mention"/>
    <w:basedOn w:val="DefaultParagraphFont"/>
    <w:uiPriority w:val="99"/>
    <w:semiHidden/>
    <w:unhideWhenUsed/>
    <w:rsid w:val="00DA5AEC"/>
    <w:rPr>
      <w:color w:val="605E5C"/>
      <w:shd w:val="clear" w:color="auto" w:fill="E1DFDD"/>
    </w:rPr>
  </w:style>
  <w:style w:type="character" w:customStyle="1" w:styleId="Heading3Char">
    <w:name w:val="Heading 3 Char"/>
    <w:basedOn w:val="DefaultParagraphFont"/>
    <w:link w:val="Heading3"/>
    <w:uiPriority w:val="9"/>
    <w:rsid w:val="0040095C"/>
    <w:rPr>
      <w:rFonts w:ascii="Times New Roman" w:eastAsia="Times New Roman" w:hAnsi="Times New Roman"/>
      <w:b/>
      <w:bCs/>
      <w:sz w:val="27"/>
      <w:szCs w:val="27"/>
    </w:rPr>
  </w:style>
  <w:style w:type="paragraph" w:styleId="NormalWeb">
    <w:name w:val="Normal (Web)"/>
    <w:basedOn w:val="Normal"/>
    <w:uiPriority w:val="99"/>
    <w:semiHidden/>
    <w:unhideWhenUsed/>
    <w:rsid w:val="0040095C"/>
    <w:pPr>
      <w:spacing w:before="100" w:beforeAutospacing="1" w:after="100" w:afterAutospacing="1" w:line="240" w:lineRule="auto"/>
    </w:pPr>
    <w:rPr>
      <w:rFonts w:ascii="Times New Roman" w:eastAsia="Times New Roman" w:hAnsi="Times New Roman"/>
      <w:sz w:val="24"/>
      <w:szCs w:val="24"/>
      <w:lang w:eastAsia="en-CA"/>
    </w:rPr>
  </w:style>
  <w:style w:type="character" w:styleId="Strong">
    <w:name w:val="Strong"/>
    <w:basedOn w:val="DefaultParagraphFont"/>
    <w:uiPriority w:val="22"/>
    <w:qFormat/>
    <w:rsid w:val="0040095C"/>
    <w:rPr>
      <w:b/>
      <w:bCs/>
    </w:rPr>
  </w:style>
  <w:style w:type="paragraph" w:styleId="NoSpacing">
    <w:name w:val="No Spacing"/>
    <w:uiPriority w:val="1"/>
    <w:qFormat/>
    <w:rsid w:val="00F7296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531176836ECBC14D94C080F7A768022E" ma:contentTypeVersion="13" ma:contentTypeDescription="Create a new document." ma:contentTypeScope="" ma:versionID="d44d748c4f03433246382c460f3afd97">
  <xsd:schema xmlns:xsd="http://www.w3.org/2001/XMLSchema" xmlns:xs="http://www.w3.org/2001/XMLSchema" xmlns:p="http://schemas.microsoft.com/office/2006/metadata/properties" xmlns:ns2="85532784-0784-465c-a1f9-e2365b8e5554" xmlns:ns3="4cac8a5e-225e-44a0-ab58-8506b383bb35" targetNamespace="http://schemas.microsoft.com/office/2006/metadata/properties" ma:root="true" ma:fieldsID="c32c774ed47e67caa572b5f8c06f3402" ns2:_="" ns3:_="">
    <xsd:import namespace="85532784-0784-465c-a1f9-e2365b8e5554"/>
    <xsd:import namespace="4cac8a5e-225e-44a0-ab58-8506b383bb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532784-0784-465c-a1f9-e2365b8e5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bdee03-ef17-42c6-89a8-8b3727e2a84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ac8a5e-225e-44a0-ab58-8506b383bb3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c14bfa2-b8c0-4bfa-85da-c6bb36eb716d}" ma:internalName="TaxCatchAll" ma:showField="CatchAllData" ma:web="4cac8a5e-225e-44a0-ab58-8506b383b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ac8a5e-225e-44a0-ab58-8506b383bb35" xsi:nil="true"/>
    <lcf76f155ced4ddcb4097134ff3c332f xmlns="85532784-0784-465c-a1f9-e2365b8e55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83F183-20DA-4F0F-9092-1EC54EBACF90}">
  <ds:schemaRefs>
    <ds:schemaRef ds:uri="http://schemas.openxmlformats.org/officeDocument/2006/bibliography"/>
  </ds:schemaRefs>
</ds:datastoreItem>
</file>

<file path=customXml/itemProps2.xml><?xml version="1.0" encoding="utf-8"?>
<ds:datastoreItem xmlns:ds="http://schemas.openxmlformats.org/officeDocument/2006/customXml" ds:itemID="{F559B9BF-F2AB-4BB7-8048-F22A2E5D8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532784-0784-465c-a1f9-e2365b8e5554"/>
    <ds:schemaRef ds:uri="4cac8a5e-225e-44a0-ab58-8506b383b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5E7A85-0CD2-42E6-AF45-CDBAC6C4E995}">
  <ds:schemaRefs>
    <ds:schemaRef ds:uri="http://schemas.microsoft.com/sharepoint/v3/contenttype/forms"/>
  </ds:schemaRefs>
</ds:datastoreItem>
</file>

<file path=customXml/itemProps4.xml><?xml version="1.0" encoding="utf-8"?>
<ds:datastoreItem xmlns:ds="http://schemas.openxmlformats.org/officeDocument/2006/customXml" ds:itemID="{D1686732-CCB7-4ECC-BCCE-A0B2894B8E03}">
  <ds:schemaRefs>
    <ds:schemaRef ds:uri="http://schemas.microsoft.com/office/2006/metadata/properties"/>
    <ds:schemaRef ds:uri="http://schemas.microsoft.com/office/infopath/2007/PartnerControls"/>
    <ds:schemaRef ds:uri="4cac8a5e-225e-44a0-ab58-8506b383bb35"/>
    <ds:schemaRef ds:uri="85532784-0784-465c-a1f9-e2365b8e5554"/>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6</Pages>
  <Words>1578</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Boyachek</dc:creator>
  <cp:lastModifiedBy>Courtney Roehl</cp:lastModifiedBy>
  <cp:revision>67</cp:revision>
  <cp:lastPrinted>2019-07-10T13:56:00Z</cp:lastPrinted>
  <dcterms:created xsi:type="dcterms:W3CDTF">2026-03-09T14:50:00Z</dcterms:created>
  <dcterms:modified xsi:type="dcterms:W3CDTF">2026-03-12T13:55:00Z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0x010100531176836ECBC14D94C080F7A768022E</vt:lpwstr>
  </property>
  <property fmtid="{D5CDD505-2E9C-101B-9397-08002B2CF9AE}" pid="3" name="Order">
    <vt:r8>1978200</vt:r8>
  </property>
  <property fmtid="{D5CDD505-2E9C-101B-9397-08002B2CF9AE}" pid="4" name="MediaServiceImageTags">
    <vt:lpwstr/>
  </property>
</Properties>
</file>