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1"/>
        <w:tblW w:w="9738" w:type="dxa"/>
        <w:tblLook w:val="04A0" w:firstRow="1" w:lastRow="0" w:firstColumn="1" w:lastColumn="0" w:noHBand="0" w:noVBand="1"/>
      </w:tblPr>
      <w:tblGrid>
        <w:gridCol w:w="4909"/>
        <w:gridCol w:w="4829"/>
      </w:tblGrid>
      <w:tr w:rsidR="00591953" w:rsidRPr="006163E8" w14:paraId="01B57673"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74552691" w14:textId="038059AB" w:rsidR="00591953" w:rsidRPr="006163E8" w:rsidRDefault="00591953" w:rsidP="0043048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Policy:  </w:t>
            </w:r>
            <w:r w:rsidR="00AB3EDC">
              <w:rPr>
                <w:rFonts w:asciiTheme="minorHAnsi" w:hAnsiTheme="minorHAnsi" w:cstheme="minorHAnsi"/>
                <w:sz w:val="28"/>
                <w:szCs w:val="28"/>
              </w:rPr>
              <w:t>Social Media Policy</w:t>
            </w:r>
            <w:r w:rsidR="00430483" w:rsidRPr="006163E8">
              <w:rPr>
                <w:rFonts w:asciiTheme="minorHAnsi" w:hAnsiTheme="minorHAnsi" w:cstheme="minorHAnsi"/>
                <w:sz w:val="28"/>
                <w:szCs w:val="28"/>
              </w:rPr>
              <w:t xml:space="preserve"> </w:t>
            </w:r>
          </w:p>
        </w:tc>
      </w:tr>
      <w:tr w:rsidR="00591953" w:rsidRPr="006163E8" w14:paraId="520D1F02"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98DD14D" w14:textId="782C480D" w:rsidR="00591953" w:rsidRPr="006163E8" w:rsidRDefault="00591953" w:rsidP="0059195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Section:  </w:t>
            </w:r>
            <w:r w:rsidR="00AB3EDC">
              <w:rPr>
                <w:rFonts w:asciiTheme="minorHAnsi" w:hAnsiTheme="minorHAnsi" w:cstheme="minorHAnsi"/>
                <w:sz w:val="28"/>
                <w:szCs w:val="28"/>
              </w:rPr>
              <w:t xml:space="preserve">Communication </w:t>
            </w:r>
          </w:p>
        </w:tc>
        <w:tc>
          <w:tcPr>
            <w:tcW w:w="4829" w:type="dxa"/>
          </w:tcPr>
          <w:p w14:paraId="40A3414E" w14:textId="26322E7C" w:rsidR="00591953" w:rsidRPr="006163E8" w:rsidRDefault="00591953" w:rsidP="0013047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Policy #</w:t>
            </w:r>
            <w:r w:rsidR="00AB3EDC">
              <w:rPr>
                <w:rFonts w:asciiTheme="minorHAnsi" w:hAnsiTheme="minorHAnsi" w:cstheme="minorHAnsi"/>
                <w:b/>
                <w:sz w:val="28"/>
                <w:szCs w:val="28"/>
              </w:rPr>
              <w:t>C2025-01</w:t>
            </w:r>
          </w:p>
        </w:tc>
      </w:tr>
      <w:tr w:rsidR="00591953" w:rsidRPr="006163E8" w14:paraId="35A30161"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5C6B691D" w14:textId="2F536309" w:rsidR="00591953" w:rsidRPr="006163E8" w:rsidRDefault="00591953" w:rsidP="00A54ACE">
            <w:pPr>
              <w:spacing w:line="276" w:lineRule="auto"/>
              <w:rPr>
                <w:rFonts w:asciiTheme="minorHAnsi" w:hAnsiTheme="minorHAnsi" w:cstheme="minorHAnsi"/>
                <w:sz w:val="28"/>
                <w:szCs w:val="28"/>
              </w:rPr>
            </w:pPr>
            <w:r w:rsidRPr="006163E8">
              <w:rPr>
                <w:rFonts w:asciiTheme="minorHAnsi" w:hAnsiTheme="minorHAnsi" w:cstheme="minorHAnsi"/>
                <w:sz w:val="28"/>
                <w:szCs w:val="28"/>
              </w:rPr>
              <w:t>Resolution #</w:t>
            </w:r>
          </w:p>
        </w:tc>
        <w:tc>
          <w:tcPr>
            <w:tcW w:w="4829" w:type="dxa"/>
          </w:tcPr>
          <w:p w14:paraId="1FAC7220" w14:textId="738AA794" w:rsidR="00591953" w:rsidRPr="006163E8" w:rsidRDefault="00591953" w:rsidP="00A54ACE">
            <w:pPr>
              <w:spacing w:line="276"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 xml:space="preserve">Effective Date: </w:t>
            </w:r>
            <w:r w:rsidR="00AB3EDC">
              <w:rPr>
                <w:rFonts w:asciiTheme="minorHAnsi" w:hAnsiTheme="minorHAnsi" w:cstheme="minorHAnsi"/>
                <w:b/>
                <w:sz w:val="28"/>
                <w:szCs w:val="28"/>
              </w:rPr>
              <w:t>December 17, 2025</w:t>
            </w:r>
          </w:p>
        </w:tc>
      </w:tr>
    </w:tbl>
    <w:p w14:paraId="79EEA67A" w14:textId="77777777" w:rsidR="007075F4" w:rsidRPr="006163E8" w:rsidRDefault="007075F4" w:rsidP="007075F4">
      <w:pPr>
        <w:rPr>
          <w:rFonts w:asciiTheme="minorHAnsi" w:hAnsiTheme="minorHAnsi" w:cstheme="minorHAnsi"/>
          <w:color w:val="000000"/>
        </w:rPr>
      </w:pPr>
    </w:p>
    <w:p w14:paraId="5EA926D4" w14:textId="77777777" w:rsidR="00F65590" w:rsidRPr="001B4FB3" w:rsidRDefault="00F65590" w:rsidP="00F65590">
      <w:pPr>
        <w:spacing w:after="160" w:line="278" w:lineRule="auto"/>
        <w:rPr>
          <w:b/>
          <w:bCs/>
        </w:rPr>
      </w:pPr>
      <w:r w:rsidRPr="001B4FB3">
        <w:rPr>
          <w:b/>
          <w:bCs/>
        </w:rPr>
        <w:t>1. Purpose</w:t>
      </w:r>
    </w:p>
    <w:p w14:paraId="7D14A439" w14:textId="4E4D820C" w:rsidR="00F65590" w:rsidRDefault="004A484E" w:rsidP="00F65590">
      <w:pPr>
        <w:spacing w:after="160" w:line="278" w:lineRule="auto"/>
      </w:pPr>
      <w:r>
        <w:t xml:space="preserve">Gilbert Plains Municipality is committed to excellence in municipal management with a focus on accountability, transparency, </w:t>
      </w:r>
      <w:r w:rsidR="00FA5E0C">
        <w:t xml:space="preserve">efficiency, and </w:t>
      </w:r>
      <w:r w:rsidR="006E0E1A">
        <w:t>customer service. As a result, the municipality strives to provide open access to information about is policies, procedures, services, initiatives, and happenings within the municipality. As social media applications are widely being utilized as a communication tool</w:t>
      </w:r>
      <w:r w:rsidR="009E3558">
        <w:t xml:space="preserve"> with the potential to provide the public with timely information, the municipality </w:t>
      </w:r>
      <w:r w:rsidR="00BE1E0E">
        <w:t xml:space="preserve">is establishing guidelines to engage </w:t>
      </w:r>
      <w:r w:rsidR="005B5802">
        <w:t>in online discussions.</w:t>
      </w:r>
    </w:p>
    <w:p w14:paraId="50BCD538" w14:textId="7824F37E" w:rsidR="005B5802" w:rsidRDefault="005B5802" w:rsidP="00F65590">
      <w:pPr>
        <w:spacing w:after="160" w:line="278" w:lineRule="auto"/>
      </w:pPr>
      <w:r>
        <w:t>This policy esta</w:t>
      </w:r>
      <w:r w:rsidR="00DB7135">
        <w:t>blishes guidelines for the use of social media applications specifically so that the disbursement of timely and accurate information</w:t>
      </w:r>
      <w:r w:rsidR="000378BB">
        <w:t xml:space="preserve"> ensures:</w:t>
      </w:r>
    </w:p>
    <w:p w14:paraId="5922BE92" w14:textId="0B54F93A" w:rsidR="00B32243" w:rsidRDefault="006B0CAD" w:rsidP="000378BB">
      <w:pPr>
        <w:pStyle w:val="ListParagraph"/>
        <w:numPr>
          <w:ilvl w:val="0"/>
          <w:numId w:val="30"/>
        </w:numPr>
        <w:spacing w:after="160" w:line="278" w:lineRule="auto"/>
      </w:pPr>
      <w:r>
        <w:t>Transparency: Provide clear, factual information</w:t>
      </w:r>
    </w:p>
    <w:p w14:paraId="0AACDA9C" w14:textId="23E786BC" w:rsidR="006B0CAD" w:rsidRDefault="006B0CAD" w:rsidP="000378BB">
      <w:pPr>
        <w:pStyle w:val="ListParagraph"/>
        <w:numPr>
          <w:ilvl w:val="0"/>
          <w:numId w:val="30"/>
        </w:numPr>
        <w:spacing w:after="160" w:line="278" w:lineRule="auto"/>
      </w:pPr>
      <w:r>
        <w:t>Respect: Treat all users with courtesy, even in challenging conversations</w:t>
      </w:r>
    </w:p>
    <w:p w14:paraId="08DD0D29" w14:textId="194C3F5E" w:rsidR="006B0CAD" w:rsidRDefault="006B0CAD" w:rsidP="000378BB">
      <w:pPr>
        <w:pStyle w:val="ListParagraph"/>
        <w:numPr>
          <w:ilvl w:val="0"/>
          <w:numId w:val="30"/>
        </w:numPr>
        <w:spacing w:after="160" w:line="278" w:lineRule="auto"/>
      </w:pPr>
      <w:r>
        <w:t xml:space="preserve">Consistency: </w:t>
      </w:r>
      <w:r w:rsidR="008B140D">
        <w:t>Communications</w:t>
      </w:r>
      <w:r>
        <w:t xml:space="preserve"> reflect official municipal messaging and approved information</w:t>
      </w:r>
    </w:p>
    <w:p w14:paraId="5C6C939C" w14:textId="3955530E" w:rsidR="006B0CAD" w:rsidRDefault="006B0CAD" w:rsidP="000378BB">
      <w:pPr>
        <w:pStyle w:val="ListParagraph"/>
        <w:numPr>
          <w:ilvl w:val="0"/>
          <w:numId w:val="30"/>
        </w:numPr>
        <w:spacing w:after="160" w:line="278" w:lineRule="auto"/>
      </w:pPr>
      <w:r>
        <w:t>Timeliness: Respond within reasonable timeframes</w:t>
      </w:r>
    </w:p>
    <w:p w14:paraId="16ACEC53" w14:textId="4786E38F" w:rsidR="006B0CAD" w:rsidRPr="001B4FB3" w:rsidRDefault="006B0CAD" w:rsidP="000378BB">
      <w:pPr>
        <w:pStyle w:val="ListParagraph"/>
        <w:numPr>
          <w:ilvl w:val="0"/>
          <w:numId w:val="30"/>
        </w:numPr>
        <w:spacing w:after="160" w:line="278" w:lineRule="auto"/>
      </w:pPr>
      <w:r>
        <w:t>Privacy &amp; Confidentiality: Do not disclose personal, confidential, or sensitive information</w:t>
      </w:r>
    </w:p>
    <w:p w14:paraId="1BED09B5" w14:textId="77777777" w:rsidR="00F65590" w:rsidRPr="001B4FB3" w:rsidRDefault="00F65590" w:rsidP="00F65590">
      <w:pPr>
        <w:spacing w:after="160" w:line="278" w:lineRule="auto"/>
        <w:rPr>
          <w:b/>
          <w:bCs/>
        </w:rPr>
      </w:pPr>
      <w:r w:rsidRPr="001B4FB3">
        <w:rPr>
          <w:b/>
          <w:bCs/>
        </w:rPr>
        <w:t>2. Scope</w:t>
      </w:r>
    </w:p>
    <w:p w14:paraId="295B2305" w14:textId="4DBD0799" w:rsidR="00F65590" w:rsidRDefault="00F12FB7" w:rsidP="00F65590">
      <w:pPr>
        <w:spacing w:after="160" w:line="278" w:lineRule="auto"/>
      </w:pPr>
      <w:r>
        <w:t xml:space="preserve">Social media applications shall be executed following the </w:t>
      </w:r>
      <w:r w:rsidR="00C86DAF">
        <w:t>same guidelines as other municipal communication. The following information shall be permitted:</w:t>
      </w:r>
    </w:p>
    <w:p w14:paraId="16E58ECA" w14:textId="3EC98FAE" w:rsidR="00C86DAF" w:rsidRDefault="009C57E6" w:rsidP="00C86DAF">
      <w:pPr>
        <w:pStyle w:val="ListParagraph"/>
        <w:numPr>
          <w:ilvl w:val="0"/>
          <w:numId w:val="31"/>
        </w:numPr>
        <w:spacing w:after="160" w:line="278" w:lineRule="auto"/>
      </w:pPr>
      <w:r>
        <w:t>Municipal</w:t>
      </w:r>
      <w:r w:rsidR="00C86DAF">
        <w:t xml:space="preserve"> business and upcoming events and activities</w:t>
      </w:r>
      <w:r w:rsidR="002D6601">
        <w:t xml:space="preserve"> (council meeting information, recreational opportunities, </w:t>
      </w:r>
      <w:r w:rsidR="00A73F48">
        <w:t xml:space="preserve">job postings, municipal and other government </w:t>
      </w:r>
      <w:r w:rsidR="00BB3398">
        <w:t>bulletins, municipal office/department closures, etc)</w:t>
      </w:r>
    </w:p>
    <w:p w14:paraId="7A01D532" w14:textId="43D6624D" w:rsidR="009C57E6" w:rsidRDefault="009C57E6" w:rsidP="00C86DAF">
      <w:pPr>
        <w:pStyle w:val="ListParagraph"/>
        <w:numPr>
          <w:ilvl w:val="0"/>
          <w:numId w:val="31"/>
        </w:numPr>
        <w:spacing w:after="160" w:line="278" w:lineRule="auto"/>
      </w:pPr>
      <w:r>
        <w:t>Public Health and Safety</w:t>
      </w:r>
      <w:r w:rsidR="002D6601">
        <w:t xml:space="preserve"> information (road closures, inclement weather, </w:t>
      </w:r>
      <w:r w:rsidR="00BB3398">
        <w:t>boil water advisories, etc)</w:t>
      </w:r>
    </w:p>
    <w:p w14:paraId="746B0857" w14:textId="228E11AA" w:rsidR="00C86DAF" w:rsidRDefault="00C86DAF" w:rsidP="00C86DAF">
      <w:pPr>
        <w:pStyle w:val="ListParagraph"/>
        <w:numPr>
          <w:ilvl w:val="0"/>
          <w:numId w:val="31"/>
        </w:numPr>
        <w:spacing w:after="160" w:line="278" w:lineRule="auto"/>
      </w:pPr>
      <w:r>
        <w:t>Economic development opportunities including new business profiles/introductions</w:t>
      </w:r>
      <w:r w:rsidR="00BB3398">
        <w:t xml:space="preserve"> </w:t>
      </w:r>
    </w:p>
    <w:p w14:paraId="496BC710" w14:textId="2D30A3AE" w:rsidR="00C86DAF" w:rsidRPr="001B4FB3" w:rsidRDefault="009C57E6" w:rsidP="00C86DAF">
      <w:pPr>
        <w:pStyle w:val="ListParagraph"/>
        <w:numPr>
          <w:ilvl w:val="0"/>
          <w:numId w:val="31"/>
        </w:numPr>
        <w:spacing w:after="160" w:line="278" w:lineRule="auto"/>
      </w:pPr>
      <w:r>
        <w:t>Upcoming community events</w:t>
      </w:r>
    </w:p>
    <w:p w14:paraId="285B49FD" w14:textId="596D5E4A" w:rsidR="00F65590" w:rsidRPr="001B4FB3" w:rsidRDefault="00F65590" w:rsidP="00F65590">
      <w:pPr>
        <w:spacing w:after="160" w:line="278" w:lineRule="auto"/>
        <w:rPr>
          <w:b/>
          <w:bCs/>
        </w:rPr>
      </w:pPr>
      <w:r w:rsidRPr="001B4FB3">
        <w:rPr>
          <w:b/>
          <w:bCs/>
        </w:rPr>
        <w:t xml:space="preserve">3. </w:t>
      </w:r>
      <w:r w:rsidR="001F4571">
        <w:rPr>
          <w:b/>
          <w:bCs/>
        </w:rPr>
        <w:t>General Guidelines</w:t>
      </w:r>
    </w:p>
    <w:p w14:paraId="095B569B" w14:textId="1AF3026C" w:rsidR="00F65590" w:rsidRDefault="001F4571" w:rsidP="00F65590">
      <w:pPr>
        <w:spacing w:after="160" w:line="278" w:lineRule="auto"/>
      </w:pPr>
      <w:r>
        <w:t xml:space="preserve">The CAO shall be the lead </w:t>
      </w:r>
      <w:r w:rsidR="00B52541">
        <w:t xml:space="preserve">for the municipality’s communication strategies. </w:t>
      </w:r>
      <w:r w:rsidR="00334A6D">
        <w:t>The CAO will work collaboratively with staff to ensure that information published online regarding municipal business, policies, programs, services</w:t>
      </w:r>
      <w:r w:rsidR="00D55ECD">
        <w:t xml:space="preserve">, etc is accurate, easy to understand and accessible in multiple formats. </w:t>
      </w:r>
    </w:p>
    <w:p w14:paraId="428DA95F" w14:textId="2FEE0828" w:rsidR="00C94645" w:rsidRDefault="00395F08" w:rsidP="00F65590">
      <w:pPr>
        <w:spacing w:after="160" w:line="278" w:lineRule="auto"/>
      </w:pPr>
      <w:r>
        <w:t>The municipality reserves the right to</w:t>
      </w:r>
      <w:r w:rsidR="00E54029">
        <w:t xml:space="preserve"> edit or remove content from social media sites that is deemed unsuitable, inappropriate, inaccurate, or in violation of this policy.</w:t>
      </w:r>
    </w:p>
    <w:p w14:paraId="1140402A" w14:textId="7A2FB772" w:rsidR="00E54029" w:rsidRDefault="005E067A" w:rsidP="00F65590">
      <w:pPr>
        <w:spacing w:after="160" w:line="278" w:lineRule="auto"/>
        <w:rPr>
          <w:i/>
          <w:iCs/>
        </w:rPr>
      </w:pPr>
      <w:r>
        <w:t>Staff will carefully consider messages to be posted to any social media site. Social med</w:t>
      </w:r>
      <w:r w:rsidR="00906DDF">
        <w:t>ia content generated by employees are records owne</w:t>
      </w:r>
      <w:r w:rsidR="00E165E7">
        <w:t xml:space="preserve">d by the municipality and not the individual employee. In </w:t>
      </w:r>
      <w:r w:rsidR="00E165E7">
        <w:lastRenderedPageBreak/>
        <w:t>addition to being a record of the municipality</w:t>
      </w:r>
      <w:r w:rsidR="006A6484">
        <w:t xml:space="preserve">, content maintained in a social media format that is related to municipal business is a public record and is subject to the rules of the </w:t>
      </w:r>
      <w:r w:rsidR="006A6484">
        <w:rPr>
          <w:i/>
          <w:iCs/>
        </w:rPr>
        <w:t xml:space="preserve">Municipal Freedom of Information and Protection of Privacy Act. </w:t>
      </w:r>
    </w:p>
    <w:p w14:paraId="6EA5C604" w14:textId="53F1CEB9" w:rsidR="00022292" w:rsidRDefault="00022292" w:rsidP="00F65590">
      <w:pPr>
        <w:spacing w:after="160" w:line="278" w:lineRule="auto"/>
      </w:pPr>
      <w:r>
        <w:rPr>
          <w:b/>
          <w:bCs/>
        </w:rPr>
        <w:t>Unsuitable Content</w:t>
      </w:r>
    </w:p>
    <w:p w14:paraId="04E1FA2F" w14:textId="77777777" w:rsidR="008C3825" w:rsidRPr="008C3825" w:rsidRDefault="00022292" w:rsidP="008C3825">
      <w:pPr>
        <w:spacing w:after="160" w:line="278" w:lineRule="auto"/>
        <w:rPr>
          <w:lang w:val="en-US"/>
        </w:rPr>
      </w:pPr>
      <w:r>
        <w:t xml:space="preserve">The CAO Shall monitor all use of social media by employees </w:t>
      </w:r>
      <w:r w:rsidR="00A71C09">
        <w:t xml:space="preserve">for work purposes and will intervene to remove content that is deemed unsuitable. </w:t>
      </w:r>
      <w:r w:rsidR="00675418" w:rsidRPr="00675418">
        <w:t>Content may be deemed unsuitable if it includes commercial endorsement or solicitation, personal political content, confidential information, objectionable material, discriminatory language, or violates the terms of this policy or other by-laws, policies or procedures of the</w:t>
      </w:r>
      <w:r w:rsidR="00675418">
        <w:t xml:space="preserve"> Municipality.</w:t>
      </w:r>
      <w:r w:rsidR="008C3825">
        <w:t xml:space="preserve"> </w:t>
      </w:r>
      <w:r w:rsidR="008C3825" w:rsidRPr="008C3825">
        <w:rPr>
          <w:lang w:val="en-US"/>
        </w:rPr>
        <w:t xml:space="preserve">For the purpose of this Policy, the following definitions are provided to clarify the scope of what is considered unsuitable content: </w:t>
      </w:r>
    </w:p>
    <w:p w14:paraId="6C479664" w14:textId="1A81CCC4" w:rsidR="008C3825" w:rsidRPr="008C3825" w:rsidRDefault="008C3825" w:rsidP="008C3825">
      <w:pPr>
        <w:numPr>
          <w:ilvl w:val="0"/>
          <w:numId w:val="32"/>
        </w:numPr>
        <w:spacing w:after="160" w:line="278" w:lineRule="auto"/>
      </w:pPr>
      <w:r w:rsidRPr="008C3825">
        <w:t xml:space="preserve">Commercial endorsement or solicitation includes endorsement by the </w:t>
      </w:r>
      <w:r>
        <w:t>municipality</w:t>
      </w:r>
      <w:r w:rsidRPr="008C3825">
        <w:t xml:space="preserve"> of one product or service over another, as well as statements requiring or requesting receipt of any product, service or assets for personal gain or use. </w:t>
      </w:r>
    </w:p>
    <w:p w14:paraId="116178CF" w14:textId="4B0CBDE7" w:rsidR="008C3825" w:rsidRPr="008C3825" w:rsidRDefault="008C3825" w:rsidP="008C3825">
      <w:pPr>
        <w:numPr>
          <w:ilvl w:val="0"/>
          <w:numId w:val="32"/>
        </w:numPr>
        <w:spacing w:after="160" w:line="278" w:lineRule="auto"/>
      </w:pPr>
      <w:r w:rsidRPr="008C3825">
        <w:t xml:space="preserve">Personal political content includes support of, or opposition of, political campaigns or matters before </w:t>
      </w:r>
      <w:r>
        <w:t>Municipal</w:t>
      </w:r>
      <w:r w:rsidRPr="008C3825">
        <w:t xml:space="preserve"> Council, personal comments or opinions about </w:t>
      </w:r>
      <w:r>
        <w:t>Municipal</w:t>
      </w:r>
      <w:r w:rsidRPr="008C3825">
        <w:t xml:space="preserve"> staff and/or elected officials as well as personal views about the municipal political process. </w:t>
      </w:r>
    </w:p>
    <w:p w14:paraId="6364680D" w14:textId="0289C2A8" w:rsidR="008C3825" w:rsidRPr="008C3825" w:rsidRDefault="008C3825" w:rsidP="008C3825">
      <w:pPr>
        <w:numPr>
          <w:ilvl w:val="0"/>
          <w:numId w:val="32"/>
        </w:numPr>
        <w:spacing w:after="160" w:line="278" w:lineRule="auto"/>
      </w:pPr>
      <w:r w:rsidRPr="008C3825">
        <w:t xml:space="preserve">Confidential information includes classified-as-confidential or proprietary records in the possession of the </w:t>
      </w:r>
      <w:r>
        <w:t>Municipality</w:t>
      </w:r>
      <w:r w:rsidRPr="008C3825">
        <w:t xml:space="preserve">, as well as information about members of the public, municipal staff and elected officials. </w:t>
      </w:r>
    </w:p>
    <w:p w14:paraId="1DF8A62C" w14:textId="77777777" w:rsidR="008C3825" w:rsidRDefault="008C3825" w:rsidP="008C3825">
      <w:pPr>
        <w:numPr>
          <w:ilvl w:val="0"/>
          <w:numId w:val="32"/>
        </w:numPr>
        <w:spacing w:after="160" w:line="278" w:lineRule="auto"/>
      </w:pPr>
      <w:r w:rsidRPr="008C3825">
        <w:t xml:space="preserve">Objectionable material includes matter which may contain, but is not limited to, material promoting hate and/or violence, materials of pornographic, profane or sexually explicit nature. It also includes text that links to sexual or sexually explicit content, content that encourages illegal activity or contains information that may compromise the safety and security of the public or public systems or postings which violate a legal ownership interest of any party including interest in copyright and other intellectual property. </w:t>
      </w:r>
    </w:p>
    <w:p w14:paraId="509FD3E3" w14:textId="336DBDD7" w:rsidR="0057272B" w:rsidRPr="00A5375E" w:rsidRDefault="0057272B" w:rsidP="0057272B">
      <w:pPr>
        <w:pStyle w:val="ListParagraph"/>
        <w:numPr>
          <w:ilvl w:val="0"/>
          <w:numId w:val="32"/>
        </w:numPr>
        <w:rPr>
          <w:rFonts w:cstheme="minorHAnsi"/>
          <w:sz w:val="24"/>
          <w:szCs w:val="24"/>
        </w:rPr>
      </w:pPr>
      <w:r w:rsidRPr="0057272B">
        <w:rPr>
          <w:rFonts w:cstheme="minorHAnsi"/>
        </w:rPr>
        <w:t xml:space="preserve">Discriminatory language presents a discriminatory, demeaning or derogatory portrayal of individuals or groups or contains anything which, in light of generally prevailing community standards, is likely to cause deep or widespread offence. It is also language that promotes, fosters or perpetuates discrimination on the basis of race, creed, colour, age, religion, gender, marital status, family status, status with regards to public assistance, national origin, physical or mental disability or sexual orientation. </w:t>
      </w:r>
    </w:p>
    <w:p w14:paraId="60C9AE76" w14:textId="0B26E9C0" w:rsidR="00A5375E" w:rsidRDefault="00A5375E" w:rsidP="00A5375E">
      <w:pPr>
        <w:rPr>
          <w:rFonts w:cstheme="minorHAnsi"/>
          <w:b/>
          <w:bCs/>
          <w:sz w:val="24"/>
          <w:szCs w:val="24"/>
        </w:rPr>
      </w:pPr>
      <w:r>
        <w:rPr>
          <w:rFonts w:cstheme="minorHAnsi"/>
          <w:b/>
          <w:bCs/>
          <w:sz w:val="24"/>
          <w:szCs w:val="24"/>
        </w:rPr>
        <w:t>Response to Public Inquires/Comments</w:t>
      </w:r>
    </w:p>
    <w:p w14:paraId="0D603EFB" w14:textId="77777777" w:rsidR="00412812" w:rsidRDefault="00412812" w:rsidP="00A5375E">
      <w:pPr>
        <w:rPr>
          <w:rFonts w:cstheme="minorHAnsi"/>
          <w:b/>
          <w:bCs/>
          <w:sz w:val="24"/>
          <w:szCs w:val="24"/>
        </w:rPr>
      </w:pPr>
    </w:p>
    <w:p w14:paraId="20F897C3" w14:textId="77777777" w:rsidR="003C0241" w:rsidRDefault="00A5375E" w:rsidP="00F72969">
      <w:pPr>
        <w:pStyle w:val="NoSpacing"/>
      </w:pPr>
      <w:r>
        <w:t xml:space="preserve">Municipal Staff shall respond directly to comments and inquires that are generated by the public </w:t>
      </w:r>
      <w:r w:rsidR="0051528A">
        <w:t xml:space="preserve">when a resident asks for clarification of municipal programs, services, processes or procedures, a comment contains misinformation, </w:t>
      </w:r>
      <w:r w:rsidR="003C0241">
        <w:t>or the municipality is tagged in a relevant conversations requiring acknowledgment</w:t>
      </w:r>
      <w:r>
        <w:t>. Responses shall be timely and only provide accurate</w:t>
      </w:r>
      <w:r w:rsidR="006E0DD3">
        <w:t xml:space="preserve">, straightforward information. </w:t>
      </w:r>
    </w:p>
    <w:p w14:paraId="73AE68BD" w14:textId="5539AEED" w:rsidR="00A5375E" w:rsidRDefault="00AD069A" w:rsidP="00F72969">
      <w:pPr>
        <w:pStyle w:val="NoSpacing"/>
      </w:pPr>
      <w:r>
        <w:t>No response shall be posted to instigate an argument</w:t>
      </w:r>
      <w:r w:rsidR="009F1D18">
        <w:t>, if comments are abusive, threatening, discriminatory, or violate</w:t>
      </w:r>
      <w:r w:rsidR="00A00844">
        <w:t xml:space="preserve"> guidelines,</w:t>
      </w:r>
      <w:r w:rsidR="006B0CAD">
        <w:t xml:space="preserve"> or</w:t>
      </w:r>
      <w:r w:rsidR="00A00844">
        <w:t xml:space="preserve"> if the topic includes ongoing litigation, personnel or confidential issues</w:t>
      </w:r>
      <w:r w:rsidR="006B0CAD">
        <w:t>.</w:t>
      </w:r>
    </w:p>
    <w:p w14:paraId="21667100" w14:textId="77777777" w:rsidR="0047264A" w:rsidRDefault="0047264A" w:rsidP="00F72969">
      <w:pPr>
        <w:pStyle w:val="NoSpacing"/>
      </w:pPr>
    </w:p>
    <w:p w14:paraId="7B26FA1E" w14:textId="2714767F" w:rsidR="0047264A" w:rsidRDefault="0047264A" w:rsidP="00F72969">
      <w:pPr>
        <w:pStyle w:val="NoSpacing"/>
      </w:pPr>
      <w:r>
        <w:t>Response Time Expectations are as follows:</w:t>
      </w:r>
    </w:p>
    <w:p w14:paraId="01E65354" w14:textId="3878D3E2" w:rsidR="0047264A" w:rsidRDefault="0047264A" w:rsidP="0047264A">
      <w:pPr>
        <w:pStyle w:val="NoSpacing"/>
        <w:numPr>
          <w:ilvl w:val="0"/>
          <w:numId w:val="33"/>
        </w:numPr>
      </w:pPr>
      <w:r>
        <w:t>General Inquires: Respond within 1-2 Business Days</w:t>
      </w:r>
    </w:p>
    <w:p w14:paraId="5EC1FA35" w14:textId="06DEC6F8" w:rsidR="0047264A" w:rsidRDefault="00B348FD" w:rsidP="0047264A">
      <w:pPr>
        <w:pStyle w:val="NoSpacing"/>
        <w:numPr>
          <w:ilvl w:val="0"/>
          <w:numId w:val="33"/>
        </w:numPr>
      </w:pPr>
      <w:r>
        <w:t>Service-Related</w:t>
      </w:r>
      <w:r w:rsidR="0047264A">
        <w:t xml:space="preserve"> Issues (water breaks, road closures, etc): Acknowledge with</w:t>
      </w:r>
      <w:r w:rsidR="001E17B9">
        <w:t xml:space="preserve">in 4 hours during business house directing them to the proper reporting channel. </w:t>
      </w:r>
    </w:p>
    <w:p w14:paraId="1839C3CA" w14:textId="7A0E72BE" w:rsidR="001E17B9" w:rsidRPr="00A5375E" w:rsidRDefault="001E17B9" w:rsidP="0047264A">
      <w:pPr>
        <w:pStyle w:val="NoSpacing"/>
        <w:numPr>
          <w:ilvl w:val="0"/>
          <w:numId w:val="33"/>
        </w:numPr>
      </w:pPr>
      <w:r>
        <w:t xml:space="preserve">After-hours </w:t>
      </w:r>
      <w:r w:rsidR="00B348FD">
        <w:t>I</w:t>
      </w:r>
      <w:r>
        <w:t xml:space="preserve">nquiries: Respond the next business day unless involving urgent public safety concerns. </w:t>
      </w:r>
    </w:p>
    <w:p w14:paraId="205D8E36" w14:textId="67B2BBE4" w:rsidR="00022292" w:rsidRDefault="00412812" w:rsidP="00F65590">
      <w:pPr>
        <w:spacing w:after="160" w:line="278" w:lineRule="auto"/>
      </w:pPr>
      <w:r>
        <w:t>When an inquiry requires detailed follow-up staff should redirect users to official channels such as:</w:t>
      </w:r>
    </w:p>
    <w:p w14:paraId="5FE81739" w14:textId="7D0EB8F3" w:rsidR="00412812" w:rsidRDefault="00412812" w:rsidP="00412812">
      <w:pPr>
        <w:pStyle w:val="ListParagraph"/>
        <w:numPr>
          <w:ilvl w:val="0"/>
          <w:numId w:val="34"/>
        </w:numPr>
        <w:spacing w:after="160" w:line="278" w:lineRule="auto"/>
      </w:pPr>
      <w:r>
        <w:t>Municipal Website</w:t>
      </w:r>
    </w:p>
    <w:p w14:paraId="262FD1B6" w14:textId="62D244EF" w:rsidR="00412812" w:rsidRDefault="00412812" w:rsidP="00412812">
      <w:pPr>
        <w:pStyle w:val="ListParagraph"/>
        <w:numPr>
          <w:ilvl w:val="0"/>
          <w:numId w:val="34"/>
        </w:numPr>
        <w:spacing w:after="160" w:line="278" w:lineRule="auto"/>
      </w:pPr>
      <w:r>
        <w:t>Phone or Email Contact</w:t>
      </w:r>
    </w:p>
    <w:p w14:paraId="407B948B" w14:textId="57D2A71F" w:rsidR="001677FD" w:rsidRDefault="001677FD" w:rsidP="001677FD">
      <w:pPr>
        <w:pStyle w:val="ListParagraph"/>
        <w:numPr>
          <w:ilvl w:val="0"/>
          <w:numId w:val="34"/>
        </w:numPr>
        <w:spacing w:after="160" w:line="278" w:lineRule="auto"/>
      </w:pPr>
      <w:r>
        <w:t>In person meeting with appropriate personnel</w:t>
      </w:r>
    </w:p>
    <w:p w14:paraId="66178DE8" w14:textId="77777777" w:rsidR="00D82F1C" w:rsidRPr="00D82F1C" w:rsidRDefault="00D82F1C" w:rsidP="00D82F1C">
      <w:pPr>
        <w:spacing w:after="160" w:line="278" w:lineRule="auto"/>
        <w:rPr>
          <w:b/>
          <w:lang w:val="en-US"/>
        </w:rPr>
      </w:pPr>
      <w:r w:rsidRPr="00D82F1C">
        <w:rPr>
          <w:b/>
          <w:lang w:val="en-US"/>
        </w:rPr>
        <w:t>Social Media in the Workplace</w:t>
      </w:r>
    </w:p>
    <w:p w14:paraId="4C994439" w14:textId="277455AC" w:rsidR="00D82F1C" w:rsidRPr="00D82F1C" w:rsidRDefault="00D82F1C" w:rsidP="00D82F1C">
      <w:pPr>
        <w:spacing w:after="160" w:line="278" w:lineRule="auto"/>
        <w:rPr>
          <w:bCs/>
          <w:lang w:val="en-US"/>
        </w:rPr>
      </w:pPr>
      <w:r w:rsidRPr="00D82F1C">
        <w:rPr>
          <w:bCs/>
          <w:lang w:val="en-US"/>
        </w:rPr>
        <w:t xml:space="preserve">All employees authorized to maintain the </w:t>
      </w:r>
      <w:r>
        <w:rPr>
          <w:bCs/>
          <w:lang w:val="en-US"/>
        </w:rPr>
        <w:t>Gilbert Plains Municipality</w:t>
      </w:r>
      <w:r w:rsidRPr="00D82F1C">
        <w:rPr>
          <w:bCs/>
          <w:lang w:val="en-US"/>
        </w:rPr>
        <w:t xml:space="preserve"> Facebook page shall know and adhere to the </w:t>
      </w:r>
      <w:r>
        <w:rPr>
          <w:bCs/>
          <w:lang w:val="en-US"/>
        </w:rPr>
        <w:t>Gilbert Plains Municipality</w:t>
      </w:r>
      <w:r w:rsidRPr="00D82F1C">
        <w:rPr>
          <w:bCs/>
          <w:lang w:val="en-US"/>
        </w:rPr>
        <w:t xml:space="preserve"> Employee Code of Conduct, and other company policies when using social media in reference to the </w:t>
      </w:r>
      <w:r w:rsidR="00AE2DD8">
        <w:rPr>
          <w:bCs/>
          <w:lang w:val="en-US"/>
        </w:rPr>
        <w:t>Municipality</w:t>
      </w:r>
    </w:p>
    <w:p w14:paraId="29BEDCB3" w14:textId="0E45FF31" w:rsidR="00D82F1C" w:rsidRPr="00D82F1C" w:rsidRDefault="00D82F1C" w:rsidP="00D82F1C">
      <w:pPr>
        <w:spacing w:after="160" w:line="278" w:lineRule="auto"/>
        <w:rPr>
          <w:bCs/>
          <w:lang w:val="en-US"/>
        </w:rPr>
      </w:pPr>
      <w:r w:rsidRPr="00D82F1C">
        <w:rPr>
          <w:bCs/>
          <w:lang w:val="en-US"/>
        </w:rPr>
        <w:t xml:space="preserve">Social Media in the workplace should only be used for the benefit of the </w:t>
      </w:r>
      <w:r w:rsidR="00AE2DD8">
        <w:rPr>
          <w:bCs/>
          <w:lang w:val="en-US"/>
        </w:rPr>
        <w:t>Municipality</w:t>
      </w:r>
      <w:r w:rsidRPr="00D82F1C">
        <w:rPr>
          <w:bCs/>
          <w:lang w:val="en-US"/>
        </w:rPr>
        <w:t xml:space="preserve">.  When using the </w:t>
      </w:r>
      <w:r w:rsidR="00D51010">
        <w:rPr>
          <w:bCs/>
          <w:lang w:val="en-US"/>
        </w:rPr>
        <w:t>Gilbert Plains Municipality</w:t>
      </w:r>
      <w:r w:rsidRPr="00D82F1C">
        <w:rPr>
          <w:bCs/>
          <w:lang w:val="en-US"/>
        </w:rPr>
        <w:t xml:space="preserve"> computer systems, use of social media for business purposes is allowed (ex. Facebook, </w:t>
      </w:r>
      <w:r w:rsidR="00D51010">
        <w:rPr>
          <w:bCs/>
          <w:lang w:val="en-US"/>
        </w:rPr>
        <w:t>Gilbert Plains Municipality</w:t>
      </w:r>
      <w:r w:rsidRPr="00D82F1C">
        <w:rPr>
          <w:bCs/>
          <w:lang w:val="en-US"/>
        </w:rPr>
        <w:t xml:space="preserve"> website), but personal use of social media networks for personal blogging of online content is discouraged and could result in disciplinary action.</w:t>
      </w:r>
    </w:p>
    <w:p w14:paraId="1A25951F" w14:textId="77777777" w:rsidR="00D82F1C" w:rsidRPr="00D82F1C" w:rsidRDefault="00D82F1C" w:rsidP="00D82F1C">
      <w:pPr>
        <w:spacing w:after="160" w:line="278" w:lineRule="auto"/>
        <w:rPr>
          <w:lang w:val="en-US"/>
        </w:rPr>
      </w:pPr>
      <w:r w:rsidRPr="00D82F1C">
        <w:rPr>
          <w:b/>
          <w:bCs/>
          <w:lang w:val="en-US"/>
        </w:rPr>
        <w:t xml:space="preserve">DISCLAIMER: </w:t>
      </w:r>
    </w:p>
    <w:p w14:paraId="2ED694CA" w14:textId="2896A769" w:rsidR="00D82F1C" w:rsidRPr="00D82F1C" w:rsidRDefault="00D82F1C" w:rsidP="00D82F1C">
      <w:pPr>
        <w:spacing w:after="160" w:line="278" w:lineRule="auto"/>
        <w:rPr>
          <w:lang w:val="en-US"/>
        </w:rPr>
      </w:pPr>
      <w:r w:rsidRPr="00D82F1C">
        <w:rPr>
          <w:lang w:val="en-US"/>
        </w:rPr>
        <w:t xml:space="preserve">The </w:t>
      </w:r>
      <w:r w:rsidR="00D51010">
        <w:rPr>
          <w:lang w:val="en-US"/>
        </w:rPr>
        <w:t>Municipality</w:t>
      </w:r>
      <w:r w:rsidRPr="00D82F1C">
        <w:rPr>
          <w:lang w:val="en-US"/>
        </w:rPr>
        <w:t xml:space="preserve"> is not responsible for comments made by subscribers or members related to its social media applications and reserves the right to remove any content that is inappropriate for any reason and at any time. Third-party social media sites are private businesses with their own terms of service and privacy policies. The </w:t>
      </w:r>
      <w:r w:rsidR="00D51010">
        <w:rPr>
          <w:lang w:val="en-US"/>
        </w:rPr>
        <w:t>Municipality</w:t>
      </w:r>
      <w:r w:rsidRPr="00D82F1C">
        <w:rPr>
          <w:lang w:val="en-US"/>
        </w:rPr>
        <w:t xml:space="preserve"> does not accept any responsibility for the operation of third-party social media sites and is unable to guarantee the privacy of individuals who access content provided to such sites by the </w:t>
      </w:r>
      <w:r w:rsidR="00D51010">
        <w:rPr>
          <w:lang w:val="en-US"/>
        </w:rPr>
        <w:t>Municipality.</w:t>
      </w:r>
    </w:p>
    <w:p w14:paraId="7916CAA4" w14:textId="77777777" w:rsidR="00D82F1C" w:rsidRPr="00D82F1C" w:rsidRDefault="00D82F1C" w:rsidP="00D82F1C">
      <w:pPr>
        <w:spacing w:after="160" w:line="278" w:lineRule="auto"/>
        <w:rPr>
          <w:b/>
          <w:lang w:val="en-US"/>
        </w:rPr>
      </w:pPr>
    </w:p>
    <w:p w14:paraId="23C27834" w14:textId="523BDC9D" w:rsidR="00DA5AEC" w:rsidRPr="00F65590" w:rsidRDefault="00DA5AEC" w:rsidP="00D82F1C">
      <w:pPr>
        <w:spacing w:after="160" w:line="259" w:lineRule="auto"/>
        <w:rPr>
          <w:rFonts w:asciiTheme="minorHAnsi" w:hAnsiTheme="minorHAnsi" w:cstheme="minorHAnsi"/>
          <w:kern w:val="2"/>
          <w14:ligatures w14:val="standardContextual"/>
        </w:rPr>
      </w:pPr>
    </w:p>
    <w:sectPr w:rsidR="00DA5AEC" w:rsidRPr="00F65590" w:rsidSect="00591953">
      <w:headerReference w:type="default" r:id="rId11"/>
      <w:footerReference w:type="default" r:id="rId12"/>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9B464" w14:textId="77777777" w:rsidR="003A071D" w:rsidRDefault="003A071D" w:rsidP="001C1A6D">
      <w:pPr>
        <w:spacing w:line="240" w:lineRule="auto"/>
      </w:pPr>
      <w:r>
        <w:separator/>
      </w:r>
    </w:p>
  </w:endnote>
  <w:endnote w:type="continuationSeparator" w:id="0">
    <w:p w14:paraId="4159C83F" w14:textId="77777777" w:rsidR="003A071D" w:rsidRDefault="003A071D"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5A9" w14:textId="77777777" w:rsidR="006474C7" w:rsidRDefault="006474C7" w:rsidP="006062FD">
    <w:pPr>
      <w:pStyle w:val="Footer"/>
    </w:pPr>
  </w:p>
  <w:p w14:paraId="2F1FAE4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8240" behindDoc="1" locked="0" layoutInCell="1" allowOverlap="1" wp14:anchorId="70AAD31F" wp14:editId="647248CA">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78250" w14:textId="77777777" w:rsidR="003A071D" w:rsidRDefault="003A071D" w:rsidP="001C1A6D">
      <w:pPr>
        <w:spacing w:line="240" w:lineRule="auto"/>
      </w:pPr>
      <w:r>
        <w:separator/>
      </w:r>
    </w:p>
  </w:footnote>
  <w:footnote w:type="continuationSeparator" w:id="0">
    <w:p w14:paraId="3F544C01" w14:textId="77777777" w:rsidR="003A071D" w:rsidRDefault="003A071D"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4129" w14:textId="77777777" w:rsidR="006474C7" w:rsidRDefault="006474C7">
    <w:pPr>
      <w:pStyle w:val="Header"/>
    </w:pPr>
  </w:p>
  <w:p w14:paraId="21EB870E"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8DD323B"/>
    <w:multiLevelType w:val="multilevel"/>
    <w:tmpl w:val="5F2A4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E3C47"/>
    <w:multiLevelType w:val="multilevel"/>
    <w:tmpl w:val="51581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22905"/>
    <w:multiLevelType w:val="hybridMultilevel"/>
    <w:tmpl w:val="D6FAB0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0C37B1"/>
    <w:multiLevelType w:val="hybridMultilevel"/>
    <w:tmpl w:val="BAB08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39A2A86"/>
    <w:multiLevelType w:val="multilevel"/>
    <w:tmpl w:val="3A008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42001"/>
    <w:multiLevelType w:val="multilevel"/>
    <w:tmpl w:val="FC10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45D9C"/>
    <w:multiLevelType w:val="hybridMultilevel"/>
    <w:tmpl w:val="D6FAB0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F023C97"/>
    <w:multiLevelType w:val="hybridMultilevel"/>
    <w:tmpl w:val="3D10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DC12A8"/>
    <w:multiLevelType w:val="hybridMultilevel"/>
    <w:tmpl w:val="E18E9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FF2EE1"/>
    <w:multiLevelType w:val="multilevel"/>
    <w:tmpl w:val="6BB2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373A9"/>
    <w:multiLevelType w:val="multilevel"/>
    <w:tmpl w:val="EF8C8B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73767"/>
    <w:multiLevelType w:val="multilevel"/>
    <w:tmpl w:val="531C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671A4"/>
    <w:multiLevelType w:val="multilevel"/>
    <w:tmpl w:val="C2C80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D635A"/>
    <w:multiLevelType w:val="hybridMultilevel"/>
    <w:tmpl w:val="8204549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63D0B5C"/>
    <w:multiLevelType w:val="hybridMultilevel"/>
    <w:tmpl w:val="BAB08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D3484E"/>
    <w:multiLevelType w:val="hybridMultilevel"/>
    <w:tmpl w:val="4E5CA7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0B51600"/>
    <w:multiLevelType w:val="hybridMultilevel"/>
    <w:tmpl w:val="5136F6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3D2112D"/>
    <w:multiLevelType w:val="multilevel"/>
    <w:tmpl w:val="491C3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850611"/>
    <w:multiLevelType w:val="multilevel"/>
    <w:tmpl w:val="C588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355712"/>
    <w:multiLevelType w:val="hybridMultilevel"/>
    <w:tmpl w:val="3B8A780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15:restartNumberingAfterBreak="0">
    <w:nsid w:val="4D020401"/>
    <w:multiLevelType w:val="hybridMultilevel"/>
    <w:tmpl w:val="A94A0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C77B94"/>
    <w:multiLevelType w:val="multilevel"/>
    <w:tmpl w:val="45F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CB0A21"/>
    <w:multiLevelType w:val="hybridMultilevel"/>
    <w:tmpl w:val="8410B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66D5ABB"/>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B43CF5"/>
    <w:multiLevelType w:val="multilevel"/>
    <w:tmpl w:val="9ACA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F6CDF"/>
    <w:multiLevelType w:val="multilevel"/>
    <w:tmpl w:val="E2B8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33C5D"/>
    <w:multiLevelType w:val="multilevel"/>
    <w:tmpl w:val="E716FE14"/>
    <w:lvl w:ilvl="0">
      <w:start w:val="1"/>
      <w:numFmt w:val="decimal"/>
      <w:lvlText w:val="%1."/>
      <w:lvlJc w:val="left"/>
      <w:pPr>
        <w:tabs>
          <w:tab w:val="num" w:pos="9574"/>
        </w:tabs>
        <w:ind w:left="9574" w:hanging="360"/>
      </w:pPr>
    </w:lvl>
    <w:lvl w:ilvl="1">
      <w:start w:val="1"/>
      <w:numFmt w:val="bullet"/>
      <w:lvlText w:val="o"/>
      <w:lvlJc w:val="left"/>
      <w:pPr>
        <w:tabs>
          <w:tab w:val="num" w:pos="10294"/>
        </w:tabs>
        <w:ind w:left="10294" w:hanging="360"/>
      </w:pPr>
      <w:rPr>
        <w:rFonts w:ascii="Courier New" w:hAnsi="Courier New" w:hint="default"/>
        <w:sz w:val="20"/>
      </w:rPr>
    </w:lvl>
    <w:lvl w:ilvl="2">
      <w:start w:val="1"/>
      <w:numFmt w:val="bullet"/>
      <w:lvlText w:val=""/>
      <w:lvlJc w:val="left"/>
      <w:pPr>
        <w:tabs>
          <w:tab w:val="num" w:pos="11014"/>
        </w:tabs>
        <w:ind w:left="11014" w:hanging="360"/>
      </w:pPr>
      <w:rPr>
        <w:rFonts w:ascii="Wingdings" w:hAnsi="Wingdings" w:hint="default"/>
        <w:sz w:val="20"/>
      </w:rPr>
    </w:lvl>
    <w:lvl w:ilvl="3">
      <w:start w:val="1"/>
      <w:numFmt w:val="bullet"/>
      <w:lvlText w:val=""/>
      <w:lvlJc w:val="left"/>
      <w:pPr>
        <w:tabs>
          <w:tab w:val="num" w:pos="11734"/>
        </w:tabs>
        <w:ind w:left="11734" w:hanging="360"/>
      </w:pPr>
      <w:rPr>
        <w:rFonts w:ascii="Wingdings" w:hAnsi="Wingdings" w:hint="default"/>
        <w:sz w:val="20"/>
      </w:rPr>
    </w:lvl>
    <w:lvl w:ilvl="4" w:tentative="1">
      <w:start w:val="1"/>
      <w:numFmt w:val="decimal"/>
      <w:lvlText w:val="%5."/>
      <w:lvlJc w:val="left"/>
      <w:pPr>
        <w:tabs>
          <w:tab w:val="num" w:pos="12454"/>
        </w:tabs>
        <w:ind w:left="12454" w:hanging="360"/>
      </w:pPr>
    </w:lvl>
    <w:lvl w:ilvl="5" w:tentative="1">
      <w:start w:val="1"/>
      <w:numFmt w:val="decimal"/>
      <w:lvlText w:val="%6."/>
      <w:lvlJc w:val="left"/>
      <w:pPr>
        <w:tabs>
          <w:tab w:val="num" w:pos="13174"/>
        </w:tabs>
        <w:ind w:left="13174" w:hanging="360"/>
      </w:pPr>
    </w:lvl>
    <w:lvl w:ilvl="6" w:tentative="1">
      <w:start w:val="1"/>
      <w:numFmt w:val="decimal"/>
      <w:lvlText w:val="%7."/>
      <w:lvlJc w:val="left"/>
      <w:pPr>
        <w:tabs>
          <w:tab w:val="num" w:pos="13894"/>
        </w:tabs>
        <w:ind w:left="13894" w:hanging="360"/>
      </w:pPr>
    </w:lvl>
    <w:lvl w:ilvl="7" w:tentative="1">
      <w:start w:val="1"/>
      <w:numFmt w:val="decimal"/>
      <w:lvlText w:val="%8."/>
      <w:lvlJc w:val="left"/>
      <w:pPr>
        <w:tabs>
          <w:tab w:val="num" w:pos="14614"/>
        </w:tabs>
        <w:ind w:left="14614" w:hanging="360"/>
      </w:pPr>
    </w:lvl>
    <w:lvl w:ilvl="8" w:tentative="1">
      <w:start w:val="1"/>
      <w:numFmt w:val="decimal"/>
      <w:lvlText w:val="%9."/>
      <w:lvlJc w:val="left"/>
      <w:pPr>
        <w:tabs>
          <w:tab w:val="num" w:pos="15334"/>
        </w:tabs>
        <w:ind w:left="15334" w:hanging="360"/>
      </w:pPr>
    </w:lvl>
  </w:abstractNum>
  <w:abstractNum w:abstractNumId="28" w15:restartNumberingAfterBreak="0">
    <w:nsid w:val="5C020D33"/>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C7C5A7D"/>
    <w:multiLevelType w:val="multilevel"/>
    <w:tmpl w:val="5084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948B6"/>
    <w:multiLevelType w:val="multilevel"/>
    <w:tmpl w:val="4E9C3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AD0DEA"/>
    <w:multiLevelType w:val="multilevel"/>
    <w:tmpl w:val="D9C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6512FF"/>
    <w:multiLevelType w:val="hybridMultilevel"/>
    <w:tmpl w:val="CAA84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53152540">
    <w:abstractNumId w:val="29"/>
  </w:num>
  <w:num w:numId="2" w16cid:durableId="1237668876">
    <w:abstractNumId w:val="0"/>
    <w:lvlOverride w:ilvl="0">
      <w:startOverride w:val="1"/>
      <w:lvl w:ilvl="0">
        <w:start w:val="1"/>
        <w:numFmt w:val="decimal"/>
        <w:pStyle w:val="Quick1"/>
        <w:lvlText w:val="%1."/>
        <w:lvlJc w:val="left"/>
      </w:lvl>
    </w:lvlOverride>
  </w:num>
  <w:num w:numId="3" w16cid:durableId="1031567377">
    <w:abstractNumId w:val="16"/>
  </w:num>
  <w:num w:numId="4" w16cid:durableId="1906254763">
    <w:abstractNumId w:val="4"/>
  </w:num>
  <w:num w:numId="5" w16cid:durableId="1337414519">
    <w:abstractNumId w:val="8"/>
  </w:num>
  <w:num w:numId="6" w16cid:durableId="1602713047">
    <w:abstractNumId w:val="15"/>
  </w:num>
  <w:num w:numId="7" w16cid:durableId="406922673">
    <w:abstractNumId w:val="14"/>
  </w:num>
  <w:num w:numId="8" w16cid:durableId="1708293205">
    <w:abstractNumId w:val="7"/>
  </w:num>
  <w:num w:numId="9" w16cid:durableId="1614634143">
    <w:abstractNumId w:val="3"/>
  </w:num>
  <w:num w:numId="10" w16cid:durableId="179204737">
    <w:abstractNumId w:val="6"/>
  </w:num>
  <w:num w:numId="11" w16cid:durableId="1489323630">
    <w:abstractNumId w:val="30"/>
  </w:num>
  <w:num w:numId="12" w16cid:durableId="1923173036">
    <w:abstractNumId w:val="10"/>
  </w:num>
  <w:num w:numId="13" w16cid:durableId="711534060">
    <w:abstractNumId w:val="25"/>
  </w:num>
  <w:num w:numId="14" w16cid:durableId="1408382513">
    <w:abstractNumId w:val="17"/>
  </w:num>
  <w:num w:numId="15" w16cid:durableId="1849174271">
    <w:abstractNumId w:val="28"/>
  </w:num>
  <w:num w:numId="16" w16cid:durableId="2101020865">
    <w:abstractNumId w:val="18"/>
  </w:num>
  <w:num w:numId="17" w16cid:durableId="1883246223">
    <w:abstractNumId w:val="24"/>
  </w:num>
  <w:num w:numId="18" w16cid:durableId="21135248">
    <w:abstractNumId w:val="27"/>
  </w:num>
  <w:num w:numId="19" w16cid:durableId="1729183995">
    <w:abstractNumId w:val="19"/>
  </w:num>
  <w:num w:numId="20" w16cid:durableId="1312443859">
    <w:abstractNumId w:val="12"/>
  </w:num>
  <w:num w:numId="21" w16cid:durableId="1009210115">
    <w:abstractNumId w:val="32"/>
  </w:num>
  <w:num w:numId="22" w16cid:durableId="8921144">
    <w:abstractNumId w:val="22"/>
  </w:num>
  <w:num w:numId="23" w16cid:durableId="1420254509">
    <w:abstractNumId w:val="13"/>
  </w:num>
  <w:num w:numId="24" w16cid:durableId="682172008">
    <w:abstractNumId w:val="31"/>
  </w:num>
  <w:num w:numId="25" w16cid:durableId="1953896252">
    <w:abstractNumId w:val="11"/>
  </w:num>
  <w:num w:numId="26" w16cid:durableId="276066718">
    <w:abstractNumId w:val="1"/>
  </w:num>
  <w:num w:numId="27" w16cid:durableId="755127798">
    <w:abstractNumId w:val="5"/>
  </w:num>
  <w:num w:numId="28" w16cid:durableId="376511765">
    <w:abstractNumId w:val="2"/>
  </w:num>
  <w:num w:numId="29" w16cid:durableId="485247640">
    <w:abstractNumId w:val="26"/>
  </w:num>
  <w:num w:numId="30" w16cid:durableId="786780372">
    <w:abstractNumId w:val="9"/>
  </w:num>
  <w:num w:numId="31" w16cid:durableId="1873180708">
    <w:abstractNumId w:val="23"/>
  </w:num>
  <w:num w:numId="32" w16cid:durableId="9708615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6802228">
    <w:abstractNumId w:val="33"/>
  </w:num>
  <w:num w:numId="34" w16cid:durableId="654960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04760"/>
    <w:rsid w:val="00022292"/>
    <w:rsid w:val="000339F1"/>
    <w:rsid w:val="000378BB"/>
    <w:rsid w:val="00062E11"/>
    <w:rsid w:val="00091EAC"/>
    <w:rsid w:val="000B7228"/>
    <w:rsid w:val="000D5DC4"/>
    <w:rsid w:val="000E6A94"/>
    <w:rsid w:val="00116A2B"/>
    <w:rsid w:val="0012446F"/>
    <w:rsid w:val="00130478"/>
    <w:rsid w:val="00137B05"/>
    <w:rsid w:val="00164688"/>
    <w:rsid w:val="001677FD"/>
    <w:rsid w:val="001A2A1D"/>
    <w:rsid w:val="001A316F"/>
    <w:rsid w:val="001A4305"/>
    <w:rsid w:val="001B0D6C"/>
    <w:rsid w:val="001C1A6D"/>
    <w:rsid w:val="001E17B9"/>
    <w:rsid w:val="001F4571"/>
    <w:rsid w:val="00202E1D"/>
    <w:rsid w:val="002061F4"/>
    <w:rsid w:val="002138BE"/>
    <w:rsid w:val="00245681"/>
    <w:rsid w:val="0025417D"/>
    <w:rsid w:val="0029103C"/>
    <w:rsid w:val="002953CC"/>
    <w:rsid w:val="002A0F27"/>
    <w:rsid w:val="002D2E48"/>
    <w:rsid w:val="002D6601"/>
    <w:rsid w:val="002D66E9"/>
    <w:rsid w:val="0030577C"/>
    <w:rsid w:val="003214A1"/>
    <w:rsid w:val="00334A6D"/>
    <w:rsid w:val="00341B66"/>
    <w:rsid w:val="00380C60"/>
    <w:rsid w:val="00395F08"/>
    <w:rsid w:val="003A071D"/>
    <w:rsid w:val="003B547C"/>
    <w:rsid w:val="003C0241"/>
    <w:rsid w:val="003F5E46"/>
    <w:rsid w:val="0040095C"/>
    <w:rsid w:val="00412812"/>
    <w:rsid w:val="00430483"/>
    <w:rsid w:val="0044037A"/>
    <w:rsid w:val="00454DAC"/>
    <w:rsid w:val="00470BB1"/>
    <w:rsid w:val="0047264A"/>
    <w:rsid w:val="00490956"/>
    <w:rsid w:val="00496580"/>
    <w:rsid w:val="004A0FD7"/>
    <w:rsid w:val="004A484E"/>
    <w:rsid w:val="004A69BC"/>
    <w:rsid w:val="004B2D11"/>
    <w:rsid w:val="004C74A3"/>
    <w:rsid w:val="004D31B9"/>
    <w:rsid w:val="004F292A"/>
    <w:rsid w:val="00512D2E"/>
    <w:rsid w:val="0051528A"/>
    <w:rsid w:val="005246F6"/>
    <w:rsid w:val="005272CF"/>
    <w:rsid w:val="00530956"/>
    <w:rsid w:val="00540A04"/>
    <w:rsid w:val="005460A3"/>
    <w:rsid w:val="0055406B"/>
    <w:rsid w:val="00571F20"/>
    <w:rsid w:val="0057272B"/>
    <w:rsid w:val="00591953"/>
    <w:rsid w:val="005B1E32"/>
    <w:rsid w:val="005B2512"/>
    <w:rsid w:val="005B5802"/>
    <w:rsid w:val="005E067A"/>
    <w:rsid w:val="005E3F21"/>
    <w:rsid w:val="005F6E2C"/>
    <w:rsid w:val="006062FD"/>
    <w:rsid w:val="006163E8"/>
    <w:rsid w:val="006474C7"/>
    <w:rsid w:val="006530CD"/>
    <w:rsid w:val="00662311"/>
    <w:rsid w:val="00675418"/>
    <w:rsid w:val="006A6484"/>
    <w:rsid w:val="006B0CAD"/>
    <w:rsid w:val="006B0CE0"/>
    <w:rsid w:val="006C737B"/>
    <w:rsid w:val="006E0DD3"/>
    <w:rsid w:val="006E0E1A"/>
    <w:rsid w:val="006E426A"/>
    <w:rsid w:val="006F61AA"/>
    <w:rsid w:val="007075F4"/>
    <w:rsid w:val="00707FCB"/>
    <w:rsid w:val="00743CF8"/>
    <w:rsid w:val="00751774"/>
    <w:rsid w:val="00757CD2"/>
    <w:rsid w:val="007B1BA0"/>
    <w:rsid w:val="007D18C3"/>
    <w:rsid w:val="007F29EB"/>
    <w:rsid w:val="007F56F5"/>
    <w:rsid w:val="00820828"/>
    <w:rsid w:val="00834676"/>
    <w:rsid w:val="00854A75"/>
    <w:rsid w:val="00872D58"/>
    <w:rsid w:val="008A0BF9"/>
    <w:rsid w:val="008B140D"/>
    <w:rsid w:val="008C3825"/>
    <w:rsid w:val="008C523A"/>
    <w:rsid w:val="008D28D3"/>
    <w:rsid w:val="008D3ACB"/>
    <w:rsid w:val="00900927"/>
    <w:rsid w:val="00906B58"/>
    <w:rsid w:val="00906DDF"/>
    <w:rsid w:val="00950FFD"/>
    <w:rsid w:val="009926DE"/>
    <w:rsid w:val="00997466"/>
    <w:rsid w:val="009C0299"/>
    <w:rsid w:val="009C57E6"/>
    <w:rsid w:val="009D677C"/>
    <w:rsid w:val="009E1E08"/>
    <w:rsid w:val="009E3558"/>
    <w:rsid w:val="009F1D18"/>
    <w:rsid w:val="009F3764"/>
    <w:rsid w:val="00A00844"/>
    <w:rsid w:val="00A024C5"/>
    <w:rsid w:val="00A10D47"/>
    <w:rsid w:val="00A13709"/>
    <w:rsid w:val="00A17BD7"/>
    <w:rsid w:val="00A5375E"/>
    <w:rsid w:val="00A54ACE"/>
    <w:rsid w:val="00A70A06"/>
    <w:rsid w:val="00A71C09"/>
    <w:rsid w:val="00A73F48"/>
    <w:rsid w:val="00AB1D86"/>
    <w:rsid w:val="00AB3EDC"/>
    <w:rsid w:val="00AC2A39"/>
    <w:rsid w:val="00AD069A"/>
    <w:rsid w:val="00AE0EAF"/>
    <w:rsid w:val="00AE2DD8"/>
    <w:rsid w:val="00B06AFD"/>
    <w:rsid w:val="00B25B1B"/>
    <w:rsid w:val="00B32243"/>
    <w:rsid w:val="00B348FD"/>
    <w:rsid w:val="00B5186E"/>
    <w:rsid w:val="00B52541"/>
    <w:rsid w:val="00B615F5"/>
    <w:rsid w:val="00B61DD6"/>
    <w:rsid w:val="00B67724"/>
    <w:rsid w:val="00B72373"/>
    <w:rsid w:val="00B92A2F"/>
    <w:rsid w:val="00BA5330"/>
    <w:rsid w:val="00BB3398"/>
    <w:rsid w:val="00BC42B3"/>
    <w:rsid w:val="00BC7A7B"/>
    <w:rsid w:val="00BD39F0"/>
    <w:rsid w:val="00BE1E0E"/>
    <w:rsid w:val="00C026BA"/>
    <w:rsid w:val="00C1588F"/>
    <w:rsid w:val="00C164DA"/>
    <w:rsid w:val="00C3725D"/>
    <w:rsid w:val="00C86DAF"/>
    <w:rsid w:val="00C94645"/>
    <w:rsid w:val="00CE4F6C"/>
    <w:rsid w:val="00CF1A63"/>
    <w:rsid w:val="00D11596"/>
    <w:rsid w:val="00D1490C"/>
    <w:rsid w:val="00D51010"/>
    <w:rsid w:val="00D55ECD"/>
    <w:rsid w:val="00D82F1C"/>
    <w:rsid w:val="00D961D9"/>
    <w:rsid w:val="00DA5AEC"/>
    <w:rsid w:val="00DB0849"/>
    <w:rsid w:val="00DB7135"/>
    <w:rsid w:val="00DC3DF3"/>
    <w:rsid w:val="00DE58DF"/>
    <w:rsid w:val="00DF26CD"/>
    <w:rsid w:val="00E10592"/>
    <w:rsid w:val="00E1651C"/>
    <w:rsid w:val="00E165E7"/>
    <w:rsid w:val="00E366F0"/>
    <w:rsid w:val="00E54029"/>
    <w:rsid w:val="00E619FB"/>
    <w:rsid w:val="00EC1100"/>
    <w:rsid w:val="00F12FB7"/>
    <w:rsid w:val="00F15460"/>
    <w:rsid w:val="00F23F05"/>
    <w:rsid w:val="00F65590"/>
    <w:rsid w:val="00F668FA"/>
    <w:rsid w:val="00F67C20"/>
    <w:rsid w:val="00F72969"/>
    <w:rsid w:val="00F74EA4"/>
    <w:rsid w:val="00F764F5"/>
    <w:rsid w:val="00F90A2C"/>
    <w:rsid w:val="00F935FE"/>
    <w:rsid w:val="00F936BC"/>
    <w:rsid w:val="00FA3119"/>
    <w:rsid w:val="00FA5E0C"/>
    <w:rsid w:val="00FD0157"/>
    <w:rsid w:val="00FD68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AEC68"/>
  <w15:docId w15:val="{36EDAEA3-CE69-46EB-9217-CB821AC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24"/>
    <w:pPr>
      <w:spacing w:line="260" w:lineRule="exact"/>
    </w:pPr>
    <w:rPr>
      <w:sz w:val="22"/>
      <w:szCs w:val="22"/>
      <w:lang w:eastAsia="en-US"/>
    </w:rPr>
  </w:style>
  <w:style w:type="paragraph" w:styleId="Heading3">
    <w:name w:val="heading 3"/>
    <w:basedOn w:val="Normal"/>
    <w:link w:val="Heading3Char"/>
    <w:uiPriority w:val="9"/>
    <w:qFormat/>
    <w:rsid w:val="0040095C"/>
    <w:pPr>
      <w:spacing w:before="100" w:beforeAutospacing="1" w:after="100" w:afterAutospacing="1" w:line="240" w:lineRule="auto"/>
      <w:outlineLvl w:val="2"/>
    </w:pPr>
    <w:rPr>
      <w:rFonts w:ascii="Times New Roman" w:eastAsia="Times New Roman" w:hAnsi="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character" w:styleId="Hyperlink">
    <w:name w:val="Hyperlink"/>
    <w:basedOn w:val="DefaultParagraphFont"/>
    <w:uiPriority w:val="99"/>
    <w:unhideWhenUsed/>
    <w:rsid w:val="006163E8"/>
    <w:rPr>
      <w:color w:val="0000FF" w:themeColor="hyperlink"/>
      <w:u w:val="single"/>
    </w:rPr>
  </w:style>
  <w:style w:type="character" w:styleId="UnresolvedMention">
    <w:name w:val="Unresolved Mention"/>
    <w:basedOn w:val="DefaultParagraphFont"/>
    <w:uiPriority w:val="99"/>
    <w:semiHidden/>
    <w:unhideWhenUsed/>
    <w:rsid w:val="00DA5AEC"/>
    <w:rPr>
      <w:color w:val="605E5C"/>
      <w:shd w:val="clear" w:color="auto" w:fill="E1DFDD"/>
    </w:rPr>
  </w:style>
  <w:style w:type="character" w:customStyle="1" w:styleId="Heading3Char">
    <w:name w:val="Heading 3 Char"/>
    <w:basedOn w:val="DefaultParagraphFont"/>
    <w:link w:val="Heading3"/>
    <w:uiPriority w:val="9"/>
    <w:rsid w:val="0040095C"/>
    <w:rPr>
      <w:rFonts w:ascii="Times New Roman" w:eastAsia="Times New Roman" w:hAnsi="Times New Roman"/>
      <w:b/>
      <w:bCs/>
      <w:sz w:val="27"/>
      <w:szCs w:val="27"/>
    </w:rPr>
  </w:style>
  <w:style w:type="paragraph" w:styleId="NormalWeb">
    <w:name w:val="Normal (Web)"/>
    <w:basedOn w:val="Normal"/>
    <w:uiPriority w:val="99"/>
    <w:semiHidden/>
    <w:unhideWhenUsed/>
    <w:rsid w:val="0040095C"/>
    <w:pPr>
      <w:spacing w:before="100" w:beforeAutospacing="1" w:after="100" w:afterAutospacing="1" w:line="240" w:lineRule="auto"/>
    </w:pPr>
    <w:rPr>
      <w:rFonts w:ascii="Times New Roman" w:eastAsia="Times New Roman" w:hAnsi="Times New Roman"/>
      <w:sz w:val="24"/>
      <w:szCs w:val="24"/>
      <w:lang w:eastAsia="en-CA"/>
    </w:rPr>
  </w:style>
  <w:style w:type="character" w:styleId="Strong">
    <w:name w:val="Strong"/>
    <w:basedOn w:val="DefaultParagraphFont"/>
    <w:uiPriority w:val="22"/>
    <w:qFormat/>
    <w:rsid w:val="0040095C"/>
    <w:rPr>
      <w:b/>
      <w:bCs/>
    </w:rPr>
  </w:style>
  <w:style w:type="paragraph" w:styleId="NoSpacing">
    <w:name w:val="No Spacing"/>
    <w:uiPriority w:val="1"/>
    <w:qFormat/>
    <w:rsid w:val="00F7296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2" ma:contentTypeDescription="Create a new document." ma:contentTypeScope="" ma:versionID="7bfc317f2c9b6ee36f55a26ea7d49bb7">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430fd2e280f20f1c491c5a14828a70a9"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01DD1-7D26-42CB-B842-B5987C6A1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532784-0784-465c-a1f9-e2365b8e5554"/>
    <ds:schemaRef ds:uri="4cac8a5e-225e-44a0-ab58-8506b383b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3F183-20DA-4F0F-9092-1EC54EBACF90}">
  <ds:schemaRefs>
    <ds:schemaRef ds:uri="http://schemas.openxmlformats.org/officeDocument/2006/bibliography"/>
  </ds:schemaRefs>
</ds:datastoreItem>
</file>

<file path=customXml/itemProps3.xml><?xml version="1.0" encoding="utf-8"?>
<ds:datastoreItem xmlns:ds="http://schemas.openxmlformats.org/officeDocument/2006/customXml" ds:itemID="{D1686732-CCB7-4ECC-BCCE-A0B2894B8E03}">
  <ds:schemaRefs>
    <ds:schemaRef ds:uri="http://schemas.microsoft.com/office/2006/metadata/properties"/>
    <ds:schemaRef ds:uri="http://schemas.microsoft.com/office/infopath/2007/PartnerControls"/>
    <ds:schemaRef ds:uri="4cac8a5e-225e-44a0-ab58-8506b383bb35"/>
    <ds:schemaRef ds:uri="85532784-0784-465c-a1f9-e2365b8e5554"/>
  </ds:schemaRefs>
</ds:datastoreItem>
</file>

<file path=customXml/itemProps4.xml><?xml version="1.0" encoding="utf-8"?>
<ds:datastoreItem xmlns:ds="http://schemas.openxmlformats.org/officeDocument/2006/customXml" ds:itemID="{C45E7A85-0CD2-42E6-AF45-CDBAC6C4E9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1134</Words>
  <Characters>6353</Characters>
  <Application>Microsoft Office Word</Application>
  <DocSecurity>0</DocSecurity>
  <Lines>144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Courtney Roehl</cp:lastModifiedBy>
  <cp:revision>59</cp:revision>
  <cp:lastPrinted>2019-07-10T13:56:00Z</cp:lastPrinted>
  <dcterms:created xsi:type="dcterms:W3CDTF">2025-11-19T20:01:00Z</dcterms:created>
  <dcterms:modified xsi:type="dcterms:W3CDTF">2025-12-11T16:10:00Z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1978200</vt:r8>
  </property>
  <property fmtid="{D5CDD505-2E9C-101B-9397-08002B2CF9AE}" pid="4" name="MediaServiceImageTags">
    <vt:lpwstr/>
  </property>
</Properties>
</file>